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8E3D3" w14:textId="4D050F5B" w:rsidR="0023709C" w:rsidRPr="005F72C9" w:rsidRDefault="008B4E8C" w:rsidP="00F04A1A">
      <w:pPr>
        <w:pStyle w:val="Nadpis1"/>
        <w:spacing w:before="0"/>
        <w:rPr>
          <w:sz w:val="52"/>
        </w:rPr>
      </w:pPr>
      <w:r>
        <w:rPr>
          <w:sz w:val="52"/>
        </w:rPr>
        <w:t>Úkol 8</w:t>
      </w:r>
      <w:bookmarkStart w:id="0" w:name="_GoBack"/>
      <w:bookmarkEnd w:id="0"/>
      <w:r w:rsidR="0023709C" w:rsidRPr="005F72C9">
        <w:rPr>
          <w:sz w:val="52"/>
        </w:rPr>
        <w:t xml:space="preserve">: Reflexe holocaustu </w:t>
      </w:r>
    </w:p>
    <w:p w14:paraId="52919212" w14:textId="3AF0954F" w:rsidR="0023709C" w:rsidRPr="0023709C" w:rsidRDefault="0023709C" w:rsidP="0023709C">
      <w:pPr>
        <w:pStyle w:val="Nadpis1"/>
        <w:rPr>
          <w:sz w:val="28"/>
        </w:rPr>
      </w:pPr>
      <w:r w:rsidRPr="0023709C">
        <w:rPr>
          <w:sz w:val="28"/>
        </w:rPr>
        <w:t>(Petr Sokol, Gymnázium Duhovka, Praha)</w:t>
      </w:r>
    </w:p>
    <w:p w14:paraId="203E38CF" w14:textId="44535977" w:rsidR="00CC1E94" w:rsidRDefault="0023709C" w:rsidP="0091750C">
      <w:pPr>
        <w:pStyle w:val="Nadpis2"/>
      </w:pPr>
      <w:r>
        <w:t>Instrukce pro žáky</w:t>
      </w:r>
    </w:p>
    <w:p w14:paraId="1C5934C1" w14:textId="77777777" w:rsidR="0023709C" w:rsidRPr="0023709C" w:rsidRDefault="0023709C" w:rsidP="004400B3">
      <w:pPr>
        <w:rPr>
          <w:b/>
        </w:rPr>
      </w:pPr>
      <w:r w:rsidRPr="0023709C">
        <w:rPr>
          <w:b/>
        </w:rPr>
        <w:t>Přečtěte si následující text, vytvořte pro něj výstižný název (max. 3 slova) a odpovězte na otázky pod textem.</w:t>
      </w:r>
    </w:p>
    <w:p w14:paraId="0BD1E85A" w14:textId="77777777" w:rsidR="0023709C" w:rsidRDefault="0023709C" w:rsidP="0023709C">
      <w:r>
        <w:t>Název: ………………………………………………………………………………………………………………</w:t>
      </w:r>
    </w:p>
    <w:p w14:paraId="0ECB8CC8" w14:textId="77777777" w:rsidR="0023709C" w:rsidRDefault="0023709C" w:rsidP="0023709C">
      <w:r>
        <w:t>Zabezpečení transportu obětí ze všech koutů Evropy do koncentračních táborů vyžadovalo nespočet zaměstnanců dráhy a administrativních pracovníků, kteří obsluhovali vlaky a vedli příslušnou evidenci. Dráhy byly nezávislou korporací, která si byla plně vědoma důsledků svých kroků. Civilní zaměstnanci železnice, kteří se podíleli na přepravě lidí do Osvětimi, si jednoduše plnili své denní povinnosti. Byli to jednotliví lidé, kteří činili svá individuální rozhodnutí. Nepracovali na základě rozkazu nebo dokonce zvláštního určení.</w:t>
      </w:r>
    </w:p>
    <w:p w14:paraId="31E47E18" w14:textId="64B71BC3" w:rsidR="0023709C" w:rsidRDefault="0023709C" w:rsidP="0023709C">
      <w:r>
        <w:t>Židé mohli být dopravováni do Treblinky, Osvětimi, Sobiboru nebo do kteréhokoliv jiného místa potud, pokud za ně dráha dostávala peníze od ujetého kilometru. Sazba byla po celou dobu války stejná, děti do deseti let jezdily za poloviční jízdné, do čtyř let zdarma. Platba byla účtována pouze za jednu cestu. Strážní samozřejmě museli mít zaplacen i zpáteční lístek, protože se vraceli do místa bydliště. Kancelář, která měla platit, byla ta samá kancelář, která si vlak objednala – a to bylo gestapo – a protože tato instituce měla s placením finanční problémy, Říšské dráhy souhlasily se skupinovým jízdným. Židé byli do značné míry převáženi stejně, jako by tomu bylo u kterékoliv skup</w:t>
      </w:r>
      <w:r w:rsidR="00D95329">
        <w:t>iny cestujících, s </w:t>
      </w:r>
      <w:r>
        <w:t>nárokem na speciální jízdné, cestoval-li dostatečný počet lidí. Minimu</w:t>
      </w:r>
      <w:r w:rsidR="00D95329">
        <w:t>m bylo čtyři sta, šlo vlastně o </w:t>
      </w:r>
      <w:r>
        <w:t xml:space="preserve">druh množstevní slevy. </w:t>
      </w:r>
    </w:p>
    <w:p w14:paraId="25C6235B" w14:textId="5A656715" w:rsidR="0023709C" w:rsidRDefault="0023709C" w:rsidP="0023709C">
      <w:r>
        <w:t xml:space="preserve">Objednávky směřující od SS k drahám dokonce ani nebyly označeny </w:t>
      </w:r>
      <w:r w:rsidR="00D95329">
        <w:t>jako „tajné“, protože tím by se </w:t>
      </w:r>
      <w:r>
        <w:t>připustil pocit viny z toho, že se v byrokracii děje něco neobvyklého. Mnozí z administrativních pracovníků, jejichž rukama tyto objednávky procházely, přesně věděli o účelu Osvětimi.</w:t>
      </w:r>
    </w:p>
    <w:p w14:paraId="3D471C39" w14:textId="71C4A1F3" w:rsidR="0023709C" w:rsidRDefault="0023709C" w:rsidP="0023709C">
      <w:pPr>
        <w:jc w:val="right"/>
      </w:pPr>
      <w:r>
        <w:t xml:space="preserve">Zdroj: HILBERG, Raul: </w:t>
      </w:r>
      <w:r w:rsidRPr="0023709C">
        <w:rPr>
          <w:i/>
        </w:rPr>
        <w:t>The Destruction of European Jews</w:t>
      </w:r>
      <w:r>
        <w:t>, New York 1985.</w:t>
      </w:r>
    </w:p>
    <w:p w14:paraId="1F85D92C" w14:textId="77777777" w:rsidR="00F04A1A" w:rsidRDefault="00F04A1A" w:rsidP="0023709C">
      <w:pPr>
        <w:jc w:val="right"/>
      </w:pPr>
    </w:p>
    <w:p w14:paraId="1BBC6503" w14:textId="0A97BA9C" w:rsidR="0023709C" w:rsidRDefault="0023709C" w:rsidP="0023709C">
      <w:pPr>
        <w:rPr>
          <w:b/>
        </w:rPr>
      </w:pPr>
      <w:r w:rsidRPr="0023709C">
        <w:rPr>
          <w:b/>
        </w:rPr>
        <w:t>Proč podle autora textu nebyly objednávky transportů Židů označeny jako tajné?</w:t>
      </w:r>
    </w:p>
    <w:p w14:paraId="79DEA073" w14:textId="6CA6B45E" w:rsidR="00F04A1A" w:rsidRDefault="00F04A1A" w:rsidP="0023709C">
      <w:pPr>
        <w:rPr>
          <w:b/>
        </w:rPr>
      </w:pPr>
    </w:p>
    <w:p w14:paraId="52627D7F" w14:textId="77777777" w:rsidR="00F04A1A" w:rsidRPr="0023709C" w:rsidRDefault="00F04A1A" w:rsidP="0023709C">
      <w:pPr>
        <w:rPr>
          <w:b/>
        </w:rPr>
      </w:pPr>
    </w:p>
    <w:p w14:paraId="2A941B7E" w14:textId="4B14D23F" w:rsidR="0023709C" w:rsidRDefault="0023709C" w:rsidP="0023709C">
      <w:pPr>
        <w:rPr>
          <w:b/>
        </w:rPr>
      </w:pPr>
      <w:r w:rsidRPr="0023709C">
        <w:rPr>
          <w:b/>
        </w:rPr>
        <w:t>Jakou podmínku muselo gestapo podle autora textu splnit, aby německé dráhy dopravily skupiny Židů do příslušných koncentračních táborů?</w:t>
      </w:r>
    </w:p>
    <w:p w14:paraId="3041CDD1" w14:textId="7AB12D6E" w:rsidR="00F04A1A" w:rsidRPr="00E36FC2" w:rsidRDefault="00F04A1A" w:rsidP="00E36FC2">
      <w:pPr>
        <w:spacing w:after="0" w:line="240" w:lineRule="auto"/>
        <w:jc w:val="left"/>
        <w:rPr>
          <w:rFonts w:ascii="Museo 700" w:hAnsi="Museo 700" w:cs="Futura CE Condensed"/>
          <w:bCs/>
          <w:spacing w:val="5"/>
          <w:sz w:val="28"/>
          <w:szCs w:val="28"/>
        </w:rPr>
      </w:pPr>
    </w:p>
    <w:sectPr w:rsidR="00F04A1A" w:rsidRPr="00E36FC2" w:rsidSect="0023709C">
      <w:headerReference w:type="default" r:id="rId8"/>
      <w:footerReference w:type="default" r:id="rId9"/>
      <w:type w:val="continuous"/>
      <w:pgSz w:w="11900" w:h="16840"/>
      <w:pgMar w:top="2268" w:right="1134" w:bottom="96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AAA58" w14:textId="77777777" w:rsidR="00772D89" w:rsidRDefault="00772D89" w:rsidP="0091750C">
      <w:r>
        <w:separator/>
      </w:r>
    </w:p>
  </w:endnote>
  <w:endnote w:type="continuationSeparator" w:id="0">
    <w:p w14:paraId="68274617" w14:textId="77777777" w:rsidR="00772D89" w:rsidRDefault="00772D89" w:rsidP="0091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itter">
    <w:altName w:val="Arial"/>
    <w:panose1 w:val="00000500000000000000"/>
    <w:charset w:val="00"/>
    <w:family w:val="modern"/>
    <w:notTrueType/>
    <w:pitch w:val="variable"/>
    <w:sig w:usb0="00000207" w:usb1="00000000" w:usb2="00000000" w:usb3="00000000" w:csb0="00000097" w:csb1="00000000"/>
  </w:font>
  <w:font w:name="Museo 700">
    <w:altName w:val="Arial"/>
    <w:panose1 w:val="02000000000000000000"/>
    <w:charset w:val="00"/>
    <w:family w:val="modern"/>
    <w:notTrueType/>
    <w:pitch w:val="variable"/>
    <w:sig w:usb0="A00000AF" w:usb1="4000004A" w:usb2="00000000" w:usb3="00000000" w:csb0="00000093" w:csb1="00000000"/>
  </w:font>
  <w:font w:name="Futura CE Condensed">
    <w:charset w:val="58"/>
    <w:family w:val="auto"/>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Museo 700 Regular">
    <w:altName w:val="Times New Roman"/>
    <w:charset w:val="00"/>
    <w:family w:val="auto"/>
    <w:pitch w:val="variable"/>
    <w:sig w:usb0="00000001" w:usb1="4000004A" w:usb2="00000000" w:usb3="00000000" w:csb0="00000093" w:csb1="00000000"/>
  </w:font>
  <w:font w:name="Lucida Grande CE">
    <w:altName w:val="Times New Roman"/>
    <w:charset w:val="58"/>
    <w:family w:val="auto"/>
    <w:pitch w:val="variable"/>
    <w:sig w:usb0="00000000" w:usb1="5000A1FF" w:usb2="00000000" w:usb3="00000000" w:csb0="000001BF" w:csb1="00000000"/>
  </w:font>
  <w:font w:name="Museo 500 Regular">
    <w:altName w:val="Times New Roman"/>
    <w:charset w:val="00"/>
    <w:family w:val="auto"/>
    <w:pitch w:val="variable"/>
    <w:sig w:usb0="00000001" w:usb1="4000004A" w:usb2="00000000" w:usb3="00000000" w:csb0="00000093" w:csb1="00000000"/>
  </w:font>
  <w:font w:name="Museo 500">
    <w:altName w:val="Arial"/>
    <w:panose1 w:val="02000000000000000000"/>
    <w:charset w:val="00"/>
    <w:family w:val="modern"/>
    <w:notTrueType/>
    <w:pitch w:val="variable"/>
    <w:sig w:usb0="A00000AF" w:usb1="4000004A" w:usb2="00000000" w:usb3="00000000" w:csb0="00000093"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77126"/>
      <w:docPartObj>
        <w:docPartGallery w:val="Page Numbers (Bottom of Page)"/>
        <w:docPartUnique/>
      </w:docPartObj>
    </w:sdtPr>
    <w:sdtEndPr/>
    <w:sdtContent>
      <w:p w14:paraId="2773CF0B" w14:textId="6DA19BE0" w:rsidR="00EA36D5" w:rsidRDefault="00EA36D5">
        <w:pPr>
          <w:pStyle w:val="Zpat"/>
          <w:jc w:val="center"/>
        </w:pPr>
        <w:r>
          <w:fldChar w:fldCharType="begin"/>
        </w:r>
        <w:r>
          <w:instrText>PAGE   \* MERGEFORMAT</w:instrText>
        </w:r>
        <w:r>
          <w:fldChar w:fldCharType="separate"/>
        </w:r>
        <w:r w:rsidR="008B4E8C">
          <w:rPr>
            <w:noProof/>
          </w:rPr>
          <w:t>1</w:t>
        </w:r>
        <w:r>
          <w:fldChar w:fldCharType="end"/>
        </w:r>
      </w:p>
    </w:sdtContent>
  </w:sdt>
  <w:p w14:paraId="20DA99BD" w14:textId="77777777" w:rsidR="00EA36D5" w:rsidRDefault="00EA36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DAF4E" w14:textId="77777777" w:rsidR="00772D89" w:rsidRDefault="00772D89" w:rsidP="0091750C">
      <w:r>
        <w:separator/>
      </w:r>
    </w:p>
  </w:footnote>
  <w:footnote w:type="continuationSeparator" w:id="0">
    <w:p w14:paraId="45969EA7" w14:textId="77777777" w:rsidR="00772D89" w:rsidRDefault="00772D89" w:rsidP="0091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B37C" w14:textId="77777777" w:rsidR="00DD1F55" w:rsidRPr="0047696C" w:rsidRDefault="00DD1F55" w:rsidP="0061566E">
    <w:pPr>
      <w:pStyle w:val="Zhlav"/>
      <w:rPr>
        <w:rFonts w:ascii="Museo 500" w:hAnsi="Museo 500"/>
      </w:rPr>
    </w:pPr>
    <w:r w:rsidRPr="0047696C">
      <w:rPr>
        <w:rFonts w:ascii="Museo 500" w:hAnsi="Museo 500"/>
        <w:lang w:val="cs-CZ" w:eastAsia="cs-CZ"/>
      </w:rPr>
      <w:drawing>
        <wp:anchor distT="0" distB="0" distL="114300" distR="114300" simplePos="0" relativeHeight="251658240" behindDoc="0" locked="0" layoutInCell="1" allowOverlap="1" wp14:anchorId="73AEF600" wp14:editId="1A20548A">
          <wp:simplePos x="0" y="0"/>
          <wp:positionH relativeFrom="column">
            <wp:posOffset>1270</wp:posOffset>
          </wp:positionH>
          <wp:positionV relativeFrom="paragraph">
            <wp:posOffset>3175</wp:posOffset>
          </wp:positionV>
          <wp:extent cx="1026795" cy="407035"/>
          <wp:effectExtent l="0" t="0" r="0" b="0"/>
          <wp:wrapSquare wrapText="bothSides"/>
          <wp:docPr id="31" name="Picture 4" descr="Macintosh HD:Users:jakubcaja:Dropbox:Design:Aktuální projekty:Dějepis:logo-we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kubcaja:Dropbox:Design:Aktuální projekty:Dějepis:logo-web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696C">
      <w:rPr>
        <w:rFonts w:ascii="Museo 500" w:hAnsi="Museo 500"/>
      </w:rPr>
      <w:t>Dějepis v 21. století</w:t>
    </w:r>
  </w:p>
  <w:p w14:paraId="64A47330" w14:textId="440ECC2D" w:rsidR="00DD1F55" w:rsidRDefault="00772D89" w:rsidP="0061566E">
    <w:pPr>
      <w:pStyle w:val="Zhlav"/>
      <w:rPr>
        <w:rFonts w:ascii="Museo 500" w:hAnsi="Museo 500"/>
      </w:rPr>
    </w:pPr>
    <w:hyperlink r:id="rId2" w:history="1">
      <w:r w:rsidR="008D22FC" w:rsidRPr="005F56CF">
        <w:rPr>
          <w:rStyle w:val="Hypertextovodkaz"/>
          <w:rFonts w:ascii="Museo 500" w:hAnsi="Museo 500"/>
        </w:rPr>
        <w:t>www.dejepis21.cz</w:t>
      </w:r>
    </w:hyperlink>
  </w:p>
  <w:p w14:paraId="2B76C9F9" w14:textId="77777777" w:rsidR="0023709C" w:rsidRDefault="0023709C" w:rsidP="0023709C">
    <w:pPr>
      <w:pStyle w:val="Zhlav"/>
      <w:jc w:val="left"/>
      <w:rPr>
        <w:rFonts w:ascii="Museo 500" w:hAnsi="Museo 500"/>
      </w:rPr>
    </w:pPr>
  </w:p>
  <w:p w14:paraId="64EE4F26" w14:textId="3F048533" w:rsidR="008D22FC" w:rsidRPr="0047696C" w:rsidRDefault="0023709C" w:rsidP="0023709C">
    <w:pPr>
      <w:pStyle w:val="Zhlav"/>
      <w:jc w:val="left"/>
      <w:rPr>
        <w:rFonts w:ascii="Museo 500" w:hAnsi="Museo 500"/>
      </w:rPr>
    </w:pPr>
    <w:r>
      <w:rPr>
        <w:rFonts w:ascii="Museo 500" w:hAnsi="Museo 500"/>
      </w:rPr>
      <w:t>EVALUACE A HODNOCENÍ ŽÁKŮ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1A4"/>
    <w:multiLevelType w:val="multilevel"/>
    <w:tmpl w:val="C66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52D08"/>
    <w:multiLevelType w:val="multilevel"/>
    <w:tmpl w:val="B552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44AA9"/>
    <w:multiLevelType w:val="hybridMultilevel"/>
    <w:tmpl w:val="EA488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D43DE6"/>
    <w:multiLevelType w:val="hybridMultilevel"/>
    <w:tmpl w:val="DA126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F6174E"/>
    <w:multiLevelType w:val="multilevel"/>
    <w:tmpl w:val="5EE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011C5"/>
    <w:multiLevelType w:val="hybridMultilevel"/>
    <w:tmpl w:val="D86AF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EF5DCE"/>
    <w:multiLevelType w:val="multilevel"/>
    <w:tmpl w:val="F384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44834"/>
    <w:multiLevelType w:val="hybridMultilevel"/>
    <w:tmpl w:val="88825A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48F6803"/>
    <w:multiLevelType w:val="multilevel"/>
    <w:tmpl w:val="2E8E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FA5227"/>
    <w:multiLevelType w:val="multilevel"/>
    <w:tmpl w:val="C66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37619"/>
    <w:multiLevelType w:val="multilevel"/>
    <w:tmpl w:val="C66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A7C7F"/>
    <w:multiLevelType w:val="multilevel"/>
    <w:tmpl w:val="E956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900C6A"/>
    <w:multiLevelType w:val="multilevel"/>
    <w:tmpl w:val="FA1A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027E44"/>
    <w:multiLevelType w:val="multilevel"/>
    <w:tmpl w:val="811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F473B1"/>
    <w:multiLevelType w:val="hybridMultilevel"/>
    <w:tmpl w:val="16EE17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6E2D04"/>
    <w:multiLevelType w:val="hybridMultilevel"/>
    <w:tmpl w:val="5F5232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15B2068"/>
    <w:multiLevelType w:val="multilevel"/>
    <w:tmpl w:val="F99C6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836EC"/>
    <w:multiLevelType w:val="multilevel"/>
    <w:tmpl w:val="67E4F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437F51"/>
    <w:multiLevelType w:val="multilevel"/>
    <w:tmpl w:val="A13AB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E135E6"/>
    <w:multiLevelType w:val="hybridMultilevel"/>
    <w:tmpl w:val="EDA8F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8E13F9"/>
    <w:multiLevelType w:val="hybridMultilevel"/>
    <w:tmpl w:val="73F62196"/>
    <w:lvl w:ilvl="0" w:tplc="EB6C3660">
      <w:start w:val="1"/>
      <w:numFmt w:val="bullet"/>
      <w:pStyle w:val="Odstavecseseznamem"/>
      <w:lvlText w:val=""/>
      <w:lvlJc w:val="left"/>
      <w:pPr>
        <w:ind w:left="5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633DC"/>
    <w:multiLevelType w:val="multilevel"/>
    <w:tmpl w:val="85D4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9A35FE"/>
    <w:multiLevelType w:val="hybridMultilevel"/>
    <w:tmpl w:val="3C8083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661B7B"/>
    <w:multiLevelType w:val="multilevel"/>
    <w:tmpl w:val="0028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A16EBA"/>
    <w:multiLevelType w:val="hybridMultilevel"/>
    <w:tmpl w:val="260A96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4728E8"/>
    <w:multiLevelType w:val="hybridMultilevel"/>
    <w:tmpl w:val="FA88D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107421D"/>
    <w:multiLevelType w:val="hybridMultilevel"/>
    <w:tmpl w:val="CD1C4F84"/>
    <w:lvl w:ilvl="0" w:tplc="16B447A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E7281C"/>
    <w:multiLevelType w:val="multilevel"/>
    <w:tmpl w:val="F99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F55FE0"/>
    <w:multiLevelType w:val="multilevel"/>
    <w:tmpl w:val="BF5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973D25"/>
    <w:multiLevelType w:val="hybridMultilevel"/>
    <w:tmpl w:val="C92AFBB2"/>
    <w:lvl w:ilvl="0" w:tplc="CDB421A4">
      <w:start w:val="1"/>
      <w:numFmt w:val="bullet"/>
      <w:pStyle w:val="Cle"/>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6B3C23EF"/>
    <w:multiLevelType w:val="hybridMultilevel"/>
    <w:tmpl w:val="64604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92603B"/>
    <w:multiLevelType w:val="hybridMultilevel"/>
    <w:tmpl w:val="F2D4479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8D26565"/>
    <w:multiLevelType w:val="multilevel"/>
    <w:tmpl w:val="6488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1"/>
  </w:num>
  <w:num w:numId="3">
    <w:abstractNumId w:val="9"/>
  </w:num>
  <w:num w:numId="4">
    <w:abstractNumId w:val="16"/>
  </w:num>
  <w:num w:numId="5">
    <w:abstractNumId w:val="21"/>
  </w:num>
  <w:num w:numId="6">
    <w:abstractNumId w:val="12"/>
  </w:num>
  <w:num w:numId="7">
    <w:abstractNumId w:val="6"/>
  </w:num>
  <w:num w:numId="8">
    <w:abstractNumId w:val="23"/>
  </w:num>
  <w:num w:numId="9">
    <w:abstractNumId w:val="17"/>
  </w:num>
  <w:num w:numId="10">
    <w:abstractNumId w:val="10"/>
  </w:num>
  <w:num w:numId="11">
    <w:abstractNumId w:val="0"/>
  </w:num>
  <w:num w:numId="12">
    <w:abstractNumId w:val="29"/>
  </w:num>
  <w:num w:numId="13">
    <w:abstractNumId w:val="18"/>
  </w:num>
  <w:num w:numId="14">
    <w:abstractNumId w:val="4"/>
  </w:num>
  <w:num w:numId="15">
    <w:abstractNumId w:val="27"/>
  </w:num>
  <w:num w:numId="16">
    <w:abstractNumId w:val="1"/>
  </w:num>
  <w:num w:numId="17">
    <w:abstractNumId w:val="13"/>
  </w:num>
  <w:num w:numId="18">
    <w:abstractNumId w:val="8"/>
  </w:num>
  <w:num w:numId="19">
    <w:abstractNumId w:val="26"/>
  </w:num>
  <w:num w:numId="20">
    <w:abstractNumId w:val="7"/>
  </w:num>
  <w:num w:numId="21">
    <w:abstractNumId w:val="19"/>
  </w:num>
  <w:num w:numId="22">
    <w:abstractNumId w:val="2"/>
  </w:num>
  <w:num w:numId="23">
    <w:abstractNumId w:val="31"/>
  </w:num>
  <w:num w:numId="24">
    <w:abstractNumId w:val="24"/>
  </w:num>
  <w:num w:numId="25">
    <w:abstractNumId w:val="15"/>
  </w:num>
  <w:num w:numId="26">
    <w:abstractNumId w:val="22"/>
  </w:num>
  <w:num w:numId="27">
    <w:abstractNumId w:val="30"/>
  </w:num>
  <w:num w:numId="28">
    <w:abstractNumId w:val="5"/>
  </w:num>
  <w:num w:numId="29">
    <w:abstractNumId w:val="25"/>
  </w:num>
  <w:num w:numId="30">
    <w:abstractNumId w:val="32"/>
  </w:num>
  <w:num w:numId="31">
    <w:abstractNumId w:val="3"/>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761"/>
    <w:rsid w:val="00000DB1"/>
    <w:rsid w:val="0000420F"/>
    <w:rsid w:val="000120ED"/>
    <w:rsid w:val="0003303D"/>
    <w:rsid w:val="00053601"/>
    <w:rsid w:val="000855B8"/>
    <w:rsid w:val="000909D0"/>
    <w:rsid w:val="00094934"/>
    <w:rsid w:val="000973BD"/>
    <w:rsid w:val="000C4761"/>
    <w:rsid w:val="00152D73"/>
    <w:rsid w:val="001A5209"/>
    <w:rsid w:val="001C1A3C"/>
    <w:rsid w:val="001E18C6"/>
    <w:rsid w:val="001F1B59"/>
    <w:rsid w:val="001F272E"/>
    <w:rsid w:val="001F7E44"/>
    <w:rsid w:val="00206B0A"/>
    <w:rsid w:val="0023709C"/>
    <w:rsid w:val="002400BD"/>
    <w:rsid w:val="002423E8"/>
    <w:rsid w:val="002650E9"/>
    <w:rsid w:val="0028762D"/>
    <w:rsid w:val="002C51F1"/>
    <w:rsid w:val="002F2E6F"/>
    <w:rsid w:val="00335693"/>
    <w:rsid w:val="00347C57"/>
    <w:rsid w:val="00372F45"/>
    <w:rsid w:val="003B4CAC"/>
    <w:rsid w:val="003C392C"/>
    <w:rsid w:val="004400B3"/>
    <w:rsid w:val="0047696C"/>
    <w:rsid w:val="00492C02"/>
    <w:rsid w:val="004C2992"/>
    <w:rsid w:val="004D5940"/>
    <w:rsid w:val="004E065E"/>
    <w:rsid w:val="005143A1"/>
    <w:rsid w:val="00522481"/>
    <w:rsid w:val="00555156"/>
    <w:rsid w:val="00557DE1"/>
    <w:rsid w:val="005919D1"/>
    <w:rsid w:val="005A3693"/>
    <w:rsid w:val="005B2E2D"/>
    <w:rsid w:val="005D16F3"/>
    <w:rsid w:val="005D523E"/>
    <w:rsid w:val="005F72C9"/>
    <w:rsid w:val="0061566E"/>
    <w:rsid w:val="00623A7F"/>
    <w:rsid w:val="006A6540"/>
    <w:rsid w:val="006D025A"/>
    <w:rsid w:val="00707210"/>
    <w:rsid w:val="0070773B"/>
    <w:rsid w:val="0073425A"/>
    <w:rsid w:val="00746A20"/>
    <w:rsid w:val="00772D89"/>
    <w:rsid w:val="007767D8"/>
    <w:rsid w:val="00784E7C"/>
    <w:rsid w:val="00786CAB"/>
    <w:rsid w:val="007B428D"/>
    <w:rsid w:val="007F67C2"/>
    <w:rsid w:val="00802BFB"/>
    <w:rsid w:val="00890E34"/>
    <w:rsid w:val="008A4027"/>
    <w:rsid w:val="008B4E8C"/>
    <w:rsid w:val="008C1207"/>
    <w:rsid w:val="008D22FC"/>
    <w:rsid w:val="0091750C"/>
    <w:rsid w:val="00977FFE"/>
    <w:rsid w:val="00A50FCA"/>
    <w:rsid w:val="00AB50AA"/>
    <w:rsid w:val="00B05B87"/>
    <w:rsid w:val="00B2172C"/>
    <w:rsid w:val="00BC1771"/>
    <w:rsid w:val="00BE4241"/>
    <w:rsid w:val="00C04580"/>
    <w:rsid w:val="00C31147"/>
    <w:rsid w:val="00C63A17"/>
    <w:rsid w:val="00C7788F"/>
    <w:rsid w:val="00C871C7"/>
    <w:rsid w:val="00CC1E94"/>
    <w:rsid w:val="00D006BF"/>
    <w:rsid w:val="00D14F81"/>
    <w:rsid w:val="00D431BD"/>
    <w:rsid w:val="00D51684"/>
    <w:rsid w:val="00D824C1"/>
    <w:rsid w:val="00D95329"/>
    <w:rsid w:val="00DD1F55"/>
    <w:rsid w:val="00DF4599"/>
    <w:rsid w:val="00DF66EC"/>
    <w:rsid w:val="00E32C75"/>
    <w:rsid w:val="00E36FC2"/>
    <w:rsid w:val="00E41023"/>
    <w:rsid w:val="00E41BF6"/>
    <w:rsid w:val="00E7581F"/>
    <w:rsid w:val="00E800AF"/>
    <w:rsid w:val="00EA36D5"/>
    <w:rsid w:val="00ED194D"/>
    <w:rsid w:val="00F04A1A"/>
    <w:rsid w:val="00F07DEC"/>
    <w:rsid w:val="00F7008F"/>
    <w:rsid w:val="00F87337"/>
    <w:rsid w:val="00FB0A2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28971A"/>
  <w15:docId w15:val="{992AEA5C-9AF0-49CC-A82D-D44A6248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aj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D1F55"/>
    <w:pPr>
      <w:spacing w:after="120" w:line="288" w:lineRule="auto"/>
      <w:jc w:val="both"/>
    </w:pPr>
    <w:rPr>
      <w:rFonts w:ascii="Bitter" w:hAnsi="Bitter" w:cstheme="majorBidi"/>
      <w:sz w:val="20"/>
      <w:szCs w:val="18"/>
    </w:rPr>
  </w:style>
  <w:style w:type="paragraph" w:styleId="Nadpis1">
    <w:name w:val="heading 1"/>
    <w:basedOn w:val="Normln"/>
    <w:next w:val="Normln"/>
    <w:link w:val="Nadpis1Char"/>
    <w:uiPriority w:val="9"/>
    <w:qFormat/>
    <w:rsid w:val="0047696C"/>
    <w:pPr>
      <w:pBdr>
        <w:top w:val="single" w:sz="18" w:space="6" w:color="auto"/>
      </w:pBdr>
      <w:tabs>
        <w:tab w:val="right" w:leader="dot" w:pos="6804"/>
      </w:tabs>
      <w:spacing w:before="360" w:after="0" w:line="240" w:lineRule="auto"/>
      <w:contextualSpacing/>
      <w:outlineLvl w:val="0"/>
    </w:pPr>
    <w:rPr>
      <w:rFonts w:ascii="Museo 700" w:hAnsi="Museo 700" w:cs="Futura CE Condensed"/>
      <w:bCs/>
      <w:spacing w:val="5"/>
      <w:sz w:val="56"/>
      <w:szCs w:val="56"/>
    </w:rPr>
  </w:style>
  <w:style w:type="paragraph" w:styleId="Nadpis2">
    <w:name w:val="heading 2"/>
    <w:basedOn w:val="Normln"/>
    <w:next w:val="Normln"/>
    <w:link w:val="Nadpis2Char"/>
    <w:uiPriority w:val="9"/>
    <w:unhideWhenUsed/>
    <w:qFormat/>
    <w:rsid w:val="0047696C"/>
    <w:pPr>
      <w:pBdr>
        <w:top w:val="single" w:sz="18" w:space="4" w:color="auto"/>
      </w:pBdr>
      <w:spacing w:before="360"/>
      <w:outlineLvl w:val="1"/>
    </w:pPr>
    <w:rPr>
      <w:rFonts w:ascii="Museo 700" w:hAnsi="Museo 700" w:cs="Futura CE Condensed"/>
      <w:bCs/>
      <w:spacing w:val="5"/>
      <w:sz w:val="28"/>
      <w:szCs w:val="28"/>
    </w:rPr>
  </w:style>
  <w:style w:type="paragraph" w:styleId="Nadpis3">
    <w:name w:val="heading 3"/>
    <w:basedOn w:val="Nadpis1"/>
    <w:next w:val="Normln"/>
    <w:link w:val="Nadpis3Char"/>
    <w:uiPriority w:val="9"/>
    <w:unhideWhenUsed/>
    <w:qFormat/>
    <w:rsid w:val="0073425A"/>
    <w:pPr>
      <w:keepLines/>
      <w:pBdr>
        <w:top w:val="none" w:sz="0" w:space="0" w:color="auto"/>
      </w:pBdr>
      <w:spacing w:before="0" w:after="120"/>
      <w:contextualSpacing w:val="0"/>
      <w:jc w:val="left"/>
      <w:outlineLvl w:val="2"/>
    </w:pPr>
    <w:rPr>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qFormat/>
    <w:rsid w:val="00094934"/>
    <w:pPr>
      <w:tabs>
        <w:tab w:val="center" w:pos="4153"/>
        <w:tab w:val="right" w:pos="8306"/>
      </w:tabs>
      <w:spacing w:after="0" w:line="240" w:lineRule="auto"/>
    </w:pPr>
    <w:rPr>
      <w:rFonts w:eastAsia="Arial Unicode MS" w:cstheme="minorBidi"/>
      <w:szCs w:val="24"/>
    </w:rPr>
  </w:style>
  <w:style w:type="character" w:customStyle="1" w:styleId="ZpatChar">
    <w:name w:val="Zápatí Char"/>
    <w:basedOn w:val="Standardnpsmoodstavce"/>
    <w:link w:val="Zpat"/>
    <w:uiPriority w:val="99"/>
    <w:rsid w:val="00094934"/>
    <w:rPr>
      <w:rFonts w:ascii="Verdana" w:hAnsi="Verdana"/>
      <w:sz w:val="18"/>
    </w:rPr>
  </w:style>
  <w:style w:type="character" w:customStyle="1" w:styleId="Nadpis3Char">
    <w:name w:val="Nadpis 3 Char"/>
    <w:basedOn w:val="Standardnpsmoodstavce"/>
    <w:link w:val="Nadpis3"/>
    <w:uiPriority w:val="9"/>
    <w:rsid w:val="0073425A"/>
    <w:rPr>
      <w:rFonts w:ascii="Museo 700 Regular" w:hAnsi="Museo 700 Regular" w:cs="Futura CE Condensed"/>
      <w:bCs/>
      <w:iCs/>
      <w:spacing w:val="5"/>
    </w:rPr>
  </w:style>
  <w:style w:type="character" w:customStyle="1" w:styleId="Nadpis1Char">
    <w:name w:val="Nadpis 1 Char"/>
    <w:basedOn w:val="Standardnpsmoodstavce"/>
    <w:link w:val="Nadpis1"/>
    <w:uiPriority w:val="9"/>
    <w:rsid w:val="0047696C"/>
    <w:rPr>
      <w:rFonts w:ascii="Museo 700" w:hAnsi="Museo 700" w:cs="Futura CE Condensed"/>
      <w:bCs/>
      <w:spacing w:val="5"/>
      <w:sz w:val="56"/>
      <w:szCs w:val="56"/>
    </w:rPr>
  </w:style>
  <w:style w:type="character" w:customStyle="1" w:styleId="Nadpis2Char">
    <w:name w:val="Nadpis 2 Char"/>
    <w:basedOn w:val="Standardnpsmoodstavce"/>
    <w:link w:val="Nadpis2"/>
    <w:uiPriority w:val="9"/>
    <w:rsid w:val="0047696C"/>
    <w:rPr>
      <w:rFonts w:ascii="Museo 700" w:hAnsi="Museo 700" w:cs="Futura CE Condensed"/>
      <w:bCs/>
      <w:spacing w:val="5"/>
      <w:sz w:val="28"/>
      <w:szCs w:val="28"/>
    </w:rPr>
  </w:style>
  <w:style w:type="paragraph" w:styleId="Textbubliny">
    <w:name w:val="Balloon Text"/>
    <w:basedOn w:val="Normln"/>
    <w:link w:val="TextbublinyChar"/>
    <w:uiPriority w:val="99"/>
    <w:semiHidden/>
    <w:unhideWhenUsed/>
    <w:rsid w:val="000C4761"/>
    <w:pPr>
      <w:spacing w:after="0" w:line="240" w:lineRule="auto"/>
    </w:pPr>
    <w:rPr>
      <w:rFonts w:ascii="Lucida Grande CE" w:hAnsi="Lucida Grande CE" w:cs="Lucida Grande CE"/>
    </w:rPr>
  </w:style>
  <w:style w:type="character" w:customStyle="1" w:styleId="TextbublinyChar">
    <w:name w:val="Text bubliny Char"/>
    <w:basedOn w:val="Standardnpsmoodstavce"/>
    <w:link w:val="Textbubliny"/>
    <w:uiPriority w:val="99"/>
    <w:semiHidden/>
    <w:rsid w:val="000C4761"/>
    <w:rPr>
      <w:rFonts w:ascii="Lucida Grande CE" w:hAnsi="Lucida Grande CE" w:cs="Lucida Grande CE"/>
      <w:sz w:val="18"/>
      <w:szCs w:val="18"/>
    </w:rPr>
  </w:style>
  <w:style w:type="paragraph" w:styleId="Zhlav">
    <w:name w:val="header"/>
    <w:basedOn w:val="Normln"/>
    <w:link w:val="ZhlavChar"/>
    <w:uiPriority w:val="99"/>
    <w:unhideWhenUsed/>
    <w:rsid w:val="0061566E"/>
    <w:pPr>
      <w:tabs>
        <w:tab w:val="center" w:pos="4153"/>
        <w:tab w:val="right" w:pos="8306"/>
      </w:tabs>
      <w:spacing w:after="0" w:line="240" w:lineRule="auto"/>
      <w:jc w:val="right"/>
    </w:pPr>
    <w:rPr>
      <w:rFonts w:ascii="Museo 500 Regular" w:hAnsi="Museo 500 Regular"/>
      <w:noProof/>
      <w:sz w:val="22"/>
      <w:szCs w:val="22"/>
      <w:lang w:val="en-US"/>
    </w:rPr>
  </w:style>
  <w:style w:type="character" w:customStyle="1" w:styleId="ZhlavChar">
    <w:name w:val="Záhlaví Char"/>
    <w:basedOn w:val="Standardnpsmoodstavce"/>
    <w:link w:val="Zhlav"/>
    <w:uiPriority w:val="99"/>
    <w:rsid w:val="0061566E"/>
    <w:rPr>
      <w:rFonts w:ascii="Museo 500 Regular" w:hAnsi="Museo 500 Regular" w:cstheme="majorBidi"/>
      <w:noProof/>
      <w:sz w:val="22"/>
      <w:szCs w:val="22"/>
      <w:lang w:val="en-US"/>
    </w:rPr>
  </w:style>
  <w:style w:type="character" w:styleId="Zdraznn">
    <w:name w:val="Emphasis"/>
    <w:basedOn w:val="Standardnpsmoodstavce"/>
    <w:uiPriority w:val="20"/>
    <w:qFormat/>
    <w:rsid w:val="00BC1771"/>
    <w:rPr>
      <w:i/>
      <w:iCs/>
    </w:rPr>
  </w:style>
  <w:style w:type="paragraph" w:customStyle="1" w:styleId="perex">
    <w:name w:val="perex"/>
    <w:basedOn w:val="Normln"/>
    <w:qFormat/>
    <w:rsid w:val="00C63A17"/>
    <w:rPr>
      <w:sz w:val="24"/>
      <w:szCs w:val="24"/>
    </w:rPr>
  </w:style>
  <w:style w:type="paragraph" w:styleId="Odstavecseseznamem">
    <w:name w:val="List Paragraph"/>
    <w:basedOn w:val="Normln"/>
    <w:uiPriority w:val="34"/>
    <w:qFormat/>
    <w:rsid w:val="0073425A"/>
    <w:pPr>
      <w:numPr>
        <w:numId w:val="1"/>
      </w:numPr>
      <w:spacing w:line="240" w:lineRule="auto"/>
      <w:ind w:left="454" w:hanging="170"/>
      <w:jc w:val="left"/>
    </w:pPr>
    <w:rPr>
      <w:bCs/>
      <w:i/>
    </w:rPr>
  </w:style>
  <w:style w:type="character" w:styleId="Siln">
    <w:name w:val="Strong"/>
    <w:basedOn w:val="Standardnpsmoodstavce"/>
    <w:uiPriority w:val="22"/>
    <w:qFormat/>
    <w:rsid w:val="005A3693"/>
    <w:rPr>
      <w:b/>
      <w:bCs/>
    </w:rPr>
  </w:style>
  <w:style w:type="paragraph" w:customStyle="1" w:styleId="shrnut-text">
    <w:name w:val="shrnutí-text"/>
    <w:basedOn w:val="Normln"/>
    <w:qFormat/>
    <w:rsid w:val="0070773B"/>
  </w:style>
  <w:style w:type="paragraph" w:customStyle="1" w:styleId="Cle">
    <w:name w:val="Cíle"/>
    <w:basedOn w:val="shrnut-text"/>
    <w:qFormat/>
    <w:rsid w:val="005B2E2D"/>
    <w:pPr>
      <w:numPr>
        <w:numId w:val="12"/>
      </w:numPr>
      <w:spacing w:after="360"/>
      <w:ind w:left="227" w:hanging="227"/>
      <w:jc w:val="left"/>
    </w:pPr>
  </w:style>
  <w:style w:type="paragraph" w:customStyle="1" w:styleId="instrukce-Krok">
    <w:name w:val="instrukce - Krok"/>
    <w:qFormat/>
    <w:rsid w:val="0047696C"/>
    <w:pPr>
      <w:keepLines/>
      <w:pBdr>
        <w:top w:val="dotted" w:sz="4" w:space="5" w:color="auto"/>
      </w:pBdr>
      <w:spacing w:before="600" w:after="60"/>
    </w:pPr>
    <w:rPr>
      <w:rFonts w:ascii="Museo 500" w:hAnsi="Museo 500" w:cs="Futura CE Condensed"/>
      <w:caps/>
      <w:color w:val="7F7F7F" w:themeColor="text1" w:themeTint="80"/>
      <w:spacing w:val="5"/>
      <w:sz w:val="18"/>
      <w:szCs w:val="18"/>
    </w:rPr>
  </w:style>
  <w:style w:type="character" w:styleId="Nzevknihy">
    <w:name w:val="Book Title"/>
    <w:basedOn w:val="Standardnpsmoodstavce"/>
    <w:uiPriority w:val="33"/>
    <w:rsid w:val="0070773B"/>
    <w:rPr>
      <w:b/>
      <w:bCs/>
      <w:smallCaps/>
      <w:spacing w:val="5"/>
    </w:rPr>
  </w:style>
  <w:style w:type="paragraph" w:styleId="Podnadpis">
    <w:name w:val="Subtitle"/>
    <w:basedOn w:val="Normln"/>
    <w:next w:val="Normln"/>
    <w:link w:val="PodnadpisChar"/>
    <w:uiPriority w:val="11"/>
    <w:rsid w:val="0070773B"/>
    <w:pPr>
      <w:numPr>
        <w:ilvl w:val="1"/>
      </w:numPr>
    </w:pPr>
    <w:rPr>
      <w:rFonts w:asciiTheme="majorHAnsi" w:hAnsiTheme="majorHAnsi"/>
      <w:i/>
      <w:iCs/>
      <w:color w:val="4F81BD" w:themeColor="accent1"/>
      <w:spacing w:val="15"/>
      <w:sz w:val="24"/>
      <w:szCs w:val="24"/>
    </w:rPr>
  </w:style>
  <w:style w:type="character" w:customStyle="1" w:styleId="PodnadpisChar">
    <w:name w:val="Podnadpis Char"/>
    <w:basedOn w:val="Standardnpsmoodstavce"/>
    <w:link w:val="Podnadpis"/>
    <w:uiPriority w:val="11"/>
    <w:rsid w:val="0070773B"/>
    <w:rPr>
      <w:rFonts w:asciiTheme="majorHAnsi" w:hAnsiTheme="majorHAnsi" w:cstheme="majorBidi"/>
      <w:i/>
      <w:iCs/>
      <w:color w:val="4F81BD" w:themeColor="accent1"/>
      <w:spacing w:val="15"/>
    </w:rPr>
  </w:style>
  <w:style w:type="paragraph" w:styleId="Nzev">
    <w:name w:val="Title"/>
    <w:basedOn w:val="Normln"/>
    <w:next w:val="Normln"/>
    <w:link w:val="NzevChar"/>
    <w:uiPriority w:val="10"/>
    <w:rsid w:val="0070773B"/>
    <w:pPr>
      <w:pBdr>
        <w:bottom w:val="single" w:sz="8" w:space="4" w:color="4F81BD" w:themeColor="accent1"/>
      </w:pBdr>
      <w:spacing w:after="300" w:line="240" w:lineRule="auto"/>
      <w:contextualSpacing/>
    </w:pPr>
    <w:rPr>
      <w:rFonts w:asciiTheme="majorHAnsi" w:hAnsiTheme="majorHAnsi"/>
      <w:color w:val="17365D" w:themeColor="text2" w:themeShade="BF"/>
      <w:spacing w:val="5"/>
      <w:kern w:val="28"/>
      <w:sz w:val="52"/>
      <w:szCs w:val="52"/>
    </w:rPr>
  </w:style>
  <w:style w:type="character" w:customStyle="1" w:styleId="NzevChar">
    <w:name w:val="Název Char"/>
    <w:basedOn w:val="Standardnpsmoodstavce"/>
    <w:link w:val="Nzev"/>
    <w:uiPriority w:val="10"/>
    <w:rsid w:val="0070773B"/>
    <w:rPr>
      <w:rFonts w:asciiTheme="majorHAnsi" w:hAnsiTheme="majorHAnsi" w:cstheme="majorBidi"/>
      <w:color w:val="17365D" w:themeColor="text2" w:themeShade="BF"/>
      <w:spacing w:val="5"/>
      <w:kern w:val="28"/>
      <w:sz w:val="52"/>
      <w:szCs w:val="52"/>
    </w:rPr>
  </w:style>
  <w:style w:type="character" w:styleId="Zdraznnintenzivn">
    <w:name w:val="Intense Emphasis"/>
    <w:basedOn w:val="Standardnpsmoodstavce"/>
    <w:uiPriority w:val="21"/>
    <w:rsid w:val="0070773B"/>
    <w:rPr>
      <w:b/>
      <w:bCs/>
      <w:i/>
      <w:iCs/>
      <w:color w:val="4F81BD" w:themeColor="accent1"/>
    </w:rPr>
  </w:style>
  <w:style w:type="paragraph" w:styleId="Normlnweb">
    <w:name w:val="Normal (Web)"/>
    <w:basedOn w:val="Normln"/>
    <w:uiPriority w:val="99"/>
    <w:semiHidden/>
    <w:unhideWhenUsed/>
    <w:rsid w:val="00C7788F"/>
    <w:pPr>
      <w:spacing w:before="100" w:beforeAutospacing="1" w:after="100" w:afterAutospacing="1" w:line="240" w:lineRule="auto"/>
      <w:jc w:val="left"/>
    </w:pPr>
    <w:rPr>
      <w:rFonts w:ascii="Times" w:hAnsi="Times" w:cs="Times New Roman"/>
      <w:szCs w:val="20"/>
    </w:rPr>
  </w:style>
  <w:style w:type="character" w:customStyle="1" w:styleId="apple-converted-space">
    <w:name w:val="apple-converted-space"/>
    <w:basedOn w:val="Standardnpsmoodstavce"/>
    <w:rsid w:val="00C7788F"/>
  </w:style>
  <w:style w:type="paragraph" w:customStyle="1" w:styleId="Podtitul1">
    <w:name w:val="Podtitul1"/>
    <w:qFormat/>
    <w:rsid w:val="0047696C"/>
    <w:rPr>
      <w:rFonts w:ascii="Museo 700" w:hAnsi="Museo 700" w:cs="Futura CE Condensed"/>
      <w:bCs/>
      <w:spacing w:val="5"/>
      <w:sz w:val="28"/>
      <w:szCs w:val="28"/>
    </w:rPr>
  </w:style>
  <w:style w:type="paragraph" w:styleId="Titulek">
    <w:name w:val="caption"/>
    <w:basedOn w:val="Normln"/>
    <w:next w:val="Normln"/>
    <w:uiPriority w:val="35"/>
    <w:unhideWhenUsed/>
    <w:qFormat/>
    <w:rsid w:val="003B4CAC"/>
    <w:pPr>
      <w:spacing w:after="200" w:line="240" w:lineRule="auto"/>
    </w:pPr>
    <w:rPr>
      <w:b/>
      <w:bCs/>
      <w:color w:val="4F81BD" w:themeColor="accent1"/>
      <w:sz w:val="18"/>
    </w:rPr>
  </w:style>
  <w:style w:type="paragraph" w:customStyle="1" w:styleId="Popisekobrzku">
    <w:name w:val="Popisek obrázku"/>
    <w:basedOn w:val="Normln"/>
    <w:qFormat/>
    <w:rsid w:val="003B4CAC"/>
    <w:pPr>
      <w:spacing w:after="0" w:line="240" w:lineRule="auto"/>
      <w:jc w:val="left"/>
    </w:pPr>
    <w:rPr>
      <w:i/>
      <w:sz w:val="16"/>
      <w:shd w:val="clear" w:color="auto" w:fill="FFFFFF"/>
    </w:rPr>
  </w:style>
  <w:style w:type="paragraph" w:styleId="Textpoznpodarou">
    <w:name w:val="footnote text"/>
    <w:basedOn w:val="Normln"/>
    <w:link w:val="TextpoznpodarouChar"/>
    <w:uiPriority w:val="99"/>
    <w:semiHidden/>
    <w:unhideWhenUsed/>
    <w:rsid w:val="004400B3"/>
    <w:pPr>
      <w:spacing w:after="0" w:line="240" w:lineRule="auto"/>
      <w:jc w:val="left"/>
    </w:pPr>
    <w:rPr>
      <w:rFonts w:asciiTheme="minorHAnsi" w:eastAsiaTheme="minorHAnsi" w:hAnsiTheme="minorHAnsi" w:cstheme="minorBidi"/>
      <w:szCs w:val="20"/>
    </w:rPr>
  </w:style>
  <w:style w:type="character" w:customStyle="1" w:styleId="TextpoznpodarouChar">
    <w:name w:val="Text pozn. pod čarou Char"/>
    <w:basedOn w:val="Standardnpsmoodstavce"/>
    <w:link w:val="Textpoznpodarou"/>
    <w:uiPriority w:val="99"/>
    <w:semiHidden/>
    <w:rsid w:val="004400B3"/>
    <w:rPr>
      <w:rFonts w:eastAsiaTheme="minorHAnsi"/>
      <w:sz w:val="20"/>
      <w:szCs w:val="20"/>
    </w:rPr>
  </w:style>
  <w:style w:type="character" w:styleId="Znakapoznpodarou">
    <w:name w:val="footnote reference"/>
    <w:basedOn w:val="Standardnpsmoodstavce"/>
    <w:uiPriority w:val="99"/>
    <w:semiHidden/>
    <w:unhideWhenUsed/>
    <w:rsid w:val="004400B3"/>
    <w:rPr>
      <w:vertAlign w:val="superscript"/>
    </w:rPr>
  </w:style>
  <w:style w:type="character" w:styleId="Odkaznakoment">
    <w:name w:val="annotation reference"/>
    <w:basedOn w:val="Standardnpsmoodstavce"/>
    <w:uiPriority w:val="99"/>
    <w:semiHidden/>
    <w:unhideWhenUsed/>
    <w:rsid w:val="00707210"/>
    <w:rPr>
      <w:sz w:val="16"/>
      <w:szCs w:val="16"/>
    </w:rPr>
  </w:style>
  <w:style w:type="paragraph" w:styleId="Textkomente">
    <w:name w:val="annotation text"/>
    <w:basedOn w:val="Normln"/>
    <w:link w:val="TextkomenteChar"/>
    <w:uiPriority w:val="99"/>
    <w:semiHidden/>
    <w:unhideWhenUsed/>
    <w:rsid w:val="00707210"/>
    <w:pPr>
      <w:spacing w:line="240" w:lineRule="auto"/>
    </w:pPr>
    <w:rPr>
      <w:szCs w:val="20"/>
    </w:rPr>
  </w:style>
  <w:style w:type="character" w:customStyle="1" w:styleId="TextkomenteChar">
    <w:name w:val="Text komentáře Char"/>
    <w:basedOn w:val="Standardnpsmoodstavce"/>
    <w:link w:val="Textkomente"/>
    <w:uiPriority w:val="99"/>
    <w:semiHidden/>
    <w:rsid w:val="00707210"/>
    <w:rPr>
      <w:rFonts w:ascii="Bitter" w:hAnsi="Bitter" w:cstheme="majorBidi"/>
      <w:sz w:val="20"/>
      <w:szCs w:val="20"/>
    </w:rPr>
  </w:style>
  <w:style w:type="paragraph" w:styleId="Pedmtkomente">
    <w:name w:val="annotation subject"/>
    <w:basedOn w:val="Textkomente"/>
    <w:next w:val="Textkomente"/>
    <w:link w:val="PedmtkomenteChar"/>
    <w:uiPriority w:val="99"/>
    <w:semiHidden/>
    <w:unhideWhenUsed/>
    <w:rsid w:val="00707210"/>
    <w:rPr>
      <w:b/>
      <w:bCs/>
    </w:rPr>
  </w:style>
  <w:style w:type="character" w:customStyle="1" w:styleId="PedmtkomenteChar">
    <w:name w:val="Předmět komentáře Char"/>
    <w:basedOn w:val="TextkomenteChar"/>
    <w:link w:val="Pedmtkomente"/>
    <w:uiPriority w:val="99"/>
    <w:semiHidden/>
    <w:rsid w:val="00707210"/>
    <w:rPr>
      <w:rFonts w:ascii="Bitter" w:hAnsi="Bitter" w:cstheme="majorBidi"/>
      <w:b/>
      <w:bCs/>
      <w:sz w:val="20"/>
      <w:szCs w:val="20"/>
    </w:rPr>
  </w:style>
  <w:style w:type="character" w:styleId="Hypertextovodkaz">
    <w:name w:val="Hyperlink"/>
    <w:basedOn w:val="Standardnpsmoodstavce"/>
    <w:uiPriority w:val="99"/>
    <w:unhideWhenUsed/>
    <w:rsid w:val="008D2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6730">
      <w:bodyDiv w:val="1"/>
      <w:marLeft w:val="0"/>
      <w:marRight w:val="0"/>
      <w:marTop w:val="0"/>
      <w:marBottom w:val="0"/>
      <w:divBdr>
        <w:top w:val="none" w:sz="0" w:space="0" w:color="auto"/>
        <w:left w:val="none" w:sz="0" w:space="0" w:color="auto"/>
        <w:bottom w:val="none" w:sz="0" w:space="0" w:color="auto"/>
        <w:right w:val="none" w:sz="0" w:space="0" w:color="auto"/>
      </w:divBdr>
    </w:div>
    <w:div w:id="367067536">
      <w:bodyDiv w:val="1"/>
      <w:marLeft w:val="0"/>
      <w:marRight w:val="0"/>
      <w:marTop w:val="0"/>
      <w:marBottom w:val="0"/>
      <w:divBdr>
        <w:top w:val="none" w:sz="0" w:space="0" w:color="auto"/>
        <w:left w:val="none" w:sz="0" w:space="0" w:color="auto"/>
        <w:bottom w:val="none" w:sz="0" w:space="0" w:color="auto"/>
        <w:right w:val="none" w:sz="0" w:space="0" w:color="auto"/>
      </w:divBdr>
    </w:div>
    <w:div w:id="370813283">
      <w:bodyDiv w:val="1"/>
      <w:marLeft w:val="0"/>
      <w:marRight w:val="0"/>
      <w:marTop w:val="0"/>
      <w:marBottom w:val="0"/>
      <w:divBdr>
        <w:top w:val="none" w:sz="0" w:space="0" w:color="auto"/>
        <w:left w:val="none" w:sz="0" w:space="0" w:color="auto"/>
        <w:bottom w:val="none" w:sz="0" w:space="0" w:color="auto"/>
        <w:right w:val="none" w:sz="0" w:space="0" w:color="auto"/>
      </w:divBdr>
    </w:div>
    <w:div w:id="427118900">
      <w:bodyDiv w:val="1"/>
      <w:marLeft w:val="0"/>
      <w:marRight w:val="0"/>
      <w:marTop w:val="0"/>
      <w:marBottom w:val="0"/>
      <w:divBdr>
        <w:top w:val="none" w:sz="0" w:space="0" w:color="auto"/>
        <w:left w:val="none" w:sz="0" w:space="0" w:color="auto"/>
        <w:bottom w:val="none" w:sz="0" w:space="0" w:color="auto"/>
        <w:right w:val="none" w:sz="0" w:space="0" w:color="auto"/>
      </w:divBdr>
    </w:div>
    <w:div w:id="491336427">
      <w:bodyDiv w:val="1"/>
      <w:marLeft w:val="0"/>
      <w:marRight w:val="0"/>
      <w:marTop w:val="0"/>
      <w:marBottom w:val="0"/>
      <w:divBdr>
        <w:top w:val="none" w:sz="0" w:space="0" w:color="auto"/>
        <w:left w:val="none" w:sz="0" w:space="0" w:color="auto"/>
        <w:bottom w:val="none" w:sz="0" w:space="0" w:color="auto"/>
        <w:right w:val="none" w:sz="0" w:space="0" w:color="auto"/>
      </w:divBdr>
    </w:div>
    <w:div w:id="534461996">
      <w:bodyDiv w:val="1"/>
      <w:marLeft w:val="0"/>
      <w:marRight w:val="0"/>
      <w:marTop w:val="0"/>
      <w:marBottom w:val="0"/>
      <w:divBdr>
        <w:top w:val="none" w:sz="0" w:space="0" w:color="auto"/>
        <w:left w:val="none" w:sz="0" w:space="0" w:color="auto"/>
        <w:bottom w:val="none" w:sz="0" w:space="0" w:color="auto"/>
        <w:right w:val="none" w:sz="0" w:space="0" w:color="auto"/>
      </w:divBdr>
    </w:div>
    <w:div w:id="588469343">
      <w:bodyDiv w:val="1"/>
      <w:marLeft w:val="0"/>
      <w:marRight w:val="0"/>
      <w:marTop w:val="0"/>
      <w:marBottom w:val="0"/>
      <w:divBdr>
        <w:top w:val="none" w:sz="0" w:space="0" w:color="auto"/>
        <w:left w:val="none" w:sz="0" w:space="0" w:color="auto"/>
        <w:bottom w:val="none" w:sz="0" w:space="0" w:color="auto"/>
        <w:right w:val="none" w:sz="0" w:space="0" w:color="auto"/>
      </w:divBdr>
    </w:div>
    <w:div w:id="622998794">
      <w:bodyDiv w:val="1"/>
      <w:marLeft w:val="0"/>
      <w:marRight w:val="0"/>
      <w:marTop w:val="0"/>
      <w:marBottom w:val="0"/>
      <w:divBdr>
        <w:top w:val="none" w:sz="0" w:space="0" w:color="auto"/>
        <w:left w:val="none" w:sz="0" w:space="0" w:color="auto"/>
        <w:bottom w:val="none" w:sz="0" w:space="0" w:color="auto"/>
        <w:right w:val="none" w:sz="0" w:space="0" w:color="auto"/>
      </w:divBdr>
    </w:div>
    <w:div w:id="775060864">
      <w:bodyDiv w:val="1"/>
      <w:marLeft w:val="0"/>
      <w:marRight w:val="0"/>
      <w:marTop w:val="0"/>
      <w:marBottom w:val="0"/>
      <w:divBdr>
        <w:top w:val="none" w:sz="0" w:space="0" w:color="auto"/>
        <w:left w:val="none" w:sz="0" w:space="0" w:color="auto"/>
        <w:bottom w:val="none" w:sz="0" w:space="0" w:color="auto"/>
        <w:right w:val="none" w:sz="0" w:space="0" w:color="auto"/>
      </w:divBdr>
    </w:div>
    <w:div w:id="827016356">
      <w:bodyDiv w:val="1"/>
      <w:marLeft w:val="0"/>
      <w:marRight w:val="0"/>
      <w:marTop w:val="0"/>
      <w:marBottom w:val="0"/>
      <w:divBdr>
        <w:top w:val="none" w:sz="0" w:space="0" w:color="auto"/>
        <w:left w:val="none" w:sz="0" w:space="0" w:color="auto"/>
        <w:bottom w:val="none" w:sz="0" w:space="0" w:color="auto"/>
        <w:right w:val="none" w:sz="0" w:space="0" w:color="auto"/>
      </w:divBdr>
    </w:div>
    <w:div w:id="1015037396">
      <w:bodyDiv w:val="1"/>
      <w:marLeft w:val="0"/>
      <w:marRight w:val="0"/>
      <w:marTop w:val="0"/>
      <w:marBottom w:val="0"/>
      <w:divBdr>
        <w:top w:val="none" w:sz="0" w:space="0" w:color="auto"/>
        <w:left w:val="none" w:sz="0" w:space="0" w:color="auto"/>
        <w:bottom w:val="none" w:sz="0" w:space="0" w:color="auto"/>
        <w:right w:val="none" w:sz="0" w:space="0" w:color="auto"/>
      </w:divBdr>
    </w:div>
    <w:div w:id="1063144044">
      <w:bodyDiv w:val="1"/>
      <w:marLeft w:val="0"/>
      <w:marRight w:val="0"/>
      <w:marTop w:val="0"/>
      <w:marBottom w:val="0"/>
      <w:divBdr>
        <w:top w:val="none" w:sz="0" w:space="0" w:color="auto"/>
        <w:left w:val="none" w:sz="0" w:space="0" w:color="auto"/>
        <w:bottom w:val="none" w:sz="0" w:space="0" w:color="auto"/>
        <w:right w:val="none" w:sz="0" w:space="0" w:color="auto"/>
      </w:divBdr>
    </w:div>
    <w:div w:id="1088501289">
      <w:bodyDiv w:val="1"/>
      <w:marLeft w:val="0"/>
      <w:marRight w:val="0"/>
      <w:marTop w:val="0"/>
      <w:marBottom w:val="0"/>
      <w:divBdr>
        <w:top w:val="none" w:sz="0" w:space="0" w:color="auto"/>
        <w:left w:val="none" w:sz="0" w:space="0" w:color="auto"/>
        <w:bottom w:val="none" w:sz="0" w:space="0" w:color="auto"/>
        <w:right w:val="none" w:sz="0" w:space="0" w:color="auto"/>
      </w:divBdr>
    </w:div>
    <w:div w:id="1169371801">
      <w:bodyDiv w:val="1"/>
      <w:marLeft w:val="0"/>
      <w:marRight w:val="0"/>
      <w:marTop w:val="0"/>
      <w:marBottom w:val="0"/>
      <w:divBdr>
        <w:top w:val="none" w:sz="0" w:space="0" w:color="auto"/>
        <w:left w:val="none" w:sz="0" w:space="0" w:color="auto"/>
        <w:bottom w:val="none" w:sz="0" w:space="0" w:color="auto"/>
        <w:right w:val="none" w:sz="0" w:space="0" w:color="auto"/>
      </w:divBdr>
    </w:div>
    <w:div w:id="1252160524">
      <w:bodyDiv w:val="1"/>
      <w:marLeft w:val="0"/>
      <w:marRight w:val="0"/>
      <w:marTop w:val="0"/>
      <w:marBottom w:val="0"/>
      <w:divBdr>
        <w:top w:val="none" w:sz="0" w:space="0" w:color="auto"/>
        <w:left w:val="none" w:sz="0" w:space="0" w:color="auto"/>
        <w:bottom w:val="none" w:sz="0" w:space="0" w:color="auto"/>
        <w:right w:val="none" w:sz="0" w:space="0" w:color="auto"/>
      </w:divBdr>
    </w:div>
    <w:div w:id="1264344819">
      <w:bodyDiv w:val="1"/>
      <w:marLeft w:val="0"/>
      <w:marRight w:val="0"/>
      <w:marTop w:val="0"/>
      <w:marBottom w:val="0"/>
      <w:divBdr>
        <w:top w:val="none" w:sz="0" w:space="0" w:color="auto"/>
        <w:left w:val="none" w:sz="0" w:space="0" w:color="auto"/>
        <w:bottom w:val="none" w:sz="0" w:space="0" w:color="auto"/>
        <w:right w:val="none" w:sz="0" w:space="0" w:color="auto"/>
      </w:divBdr>
    </w:div>
    <w:div w:id="1486700490">
      <w:bodyDiv w:val="1"/>
      <w:marLeft w:val="0"/>
      <w:marRight w:val="0"/>
      <w:marTop w:val="0"/>
      <w:marBottom w:val="0"/>
      <w:divBdr>
        <w:top w:val="none" w:sz="0" w:space="0" w:color="auto"/>
        <w:left w:val="none" w:sz="0" w:space="0" w:color="auto"/>
        <w:bottom w:val="none" w:sz="0" w:space="0" w:color="auto"/>
        <w:right w:val="none" w:sz="0" w:space="0" w:color="auto"/>
      </w:divBdr>
    </w:div>
    <w:div w:id="1497724803">
      <w:bodyDiv w:val="1"/>
      <w:marLeft w:val="0"/>
      <w:marRight w:val="0"/>
      <w:marTop w:val="0"/>
      <w:marBottom w:val="0"/>
      <w:divBdr>
        <w:top w:val="none" w:sz="0" w:space="0" w:color="auto"/>
        <w:left w:val="none" w:sz="0" w:space="0" w:color="auto"/>
        <w:bottom w:val="none" w:sz="0" w:space="0" w:color="auto"/>
        <w:right w:val="none" w:sz="0" w:space="0" w:color="auto"/>
      </w:divBdr>
    </w:div>
    <w:div w:id="1511945378">
      <w:bodyDiv w:val="1"/>
      <w:marLeft w:val="0"/>
      <w:marRight w:val="0"/>
      <w:marTop w:val="0"/>
      <w:marBottom w:val="0"/>
      <w:divBdr>
        <w:top w:val="none" w:sz="0" w:space="0" w:color="auto"/>
        <w:left w:val="none" w:sz="0" w:space="0" w:color="auto"/>
        <w:bottom w:val="none" w:sz="0" w:space="0" w:color="auto"/>
        <w:right w:val="none" w:sz="0" w:space="0" w:color="auto"/>
      </w:divBdr>
    </w:div>
    <w:div w:id="1556427438">
      <w:bodyDiv w:val="1"/>
      <w:marLeft w:val="0"/>
      <w:marRight w:val="0"/>
      <w:marTop w:val="0"/>
      <w:marBottom w:val="0"/>
      <w:divBdr>
        <w:top w:val="none" w:sz="0" w:space="0" w:color="auto"/>
        <w:left w:val="none" w:sz="0" w:space="0" w:color="auto"/>
        <w:bottom w:val="none" w:sz="0" w:space="0" w:color="auto"/>
        <w:right w:val="none" w:sz="0" w:space="0" w:color="auto"/>
      </w:divBdr>
    </w:div>
    <w:div w:id="1556507655">
      <w:bodyDiv w:val="1"/>
      <w:marLeft w:val="0"/>
      <w:marRight w:val="0"/>
      <w:marTop w:val="0"/>
      <w:marBottom w:val="0"/>
      <w:divBdr>
        <w:top w:val="none" w:sz="0" w:space="0" w:color="auto"/>
        <w:left w:val="none" w:sz="0" w:space="0" w:color="auto"/>
        <w:bottom w:val="none" w:sz="0" w:space="0" w:color="auto"/>
        <w:right w:val="none" w:sz="0" w:space="0" w:color="auto"/>
      </w:divBdr>
    </w:div>
    <w:div w:id="1595168446">
      <w:bodyDiv w:val="1"/>
      <w:marLeft w:val="0"/>
      <w:marRight w:val="0"/>
      <w:marTop w:val="0"/>
      <w:marBottom w:val="0"/>
      <w:divBdr>
        <w:top w:val="none" w:sz="0" w:space="0" w:color="auto"/>
        <w:left w:val="none" w:sz="0" w:space="0" w:color="auto"/>
        <w:bottom w:val="none" w:sz="0" w:space="0" w:color="auto"/>
        <w:right w:val="none" w:sz="0" w:space="0" w:color="auto"/>
      </w:divBdr>
    </w:div>
    <w:div w:id="1672104372">
      <w:bodyDiv w:val="1"/>
      <w:marLeft w:val="0"/>
      <w:marRight w:val="0"/>
      <w:marTop w:val="0"/>
      <w:marBottom w:val="0"/>
      <w:divBdr>
        <w:top w:val="none" w:sz="0" w:space="0" w:color="auto"/>
        <w:left w:val="none" w:sz="0" w:space="0" w:color="auto"/>
        <w:bottom w:val="none" w:sz="0" w:space="0" w:color="auto"/>
        <w:right w:val="none" w:sz="0" w:space="0" w:color="auto"/>
      </w:divBdr>
    </w:div>
    <w:div w:id="1685286636">
      <w:bodyDiv w:val="1"/>
      <w:marLeft w:val="0"/>
      <w:marRight w:val="0"/>
      <w:marTop w:val="0"/>
      <w:marBottom w:val="0"/>
      <w:divBdr>
        <w:top w:val="none" w:sz="0" w:space="0" w:color="auto"/>
        <w:left w:val="none" w:sz="0" w:space="0" w:color="auto"/>
        <w:bottom w:val="none" w:sz="0" w:space="0" w:color="auto"/>
        <w:right w:val="none" w:sz="0" w:space="0" w:color="auto"/>
      </w:divBdr>
    </w:div>
    <w:div w:id="1757285747">
      <w:bodyDiv w:val="1"/>
      <w:marLeft w:val="0"/>
      <w:marRight w:val="0"/>
      <w:marTop w:val="0"/>
      <w:marBottom w:val="0"/>
      <w:divBdr>
        <w:top w:val="none" w:sz="0" w:space="0" w:color="auto"/>
        <w:left w:val="none" w:sz="0" w:space="0" w:color="auto"/>
        <w:bottom w:val="none" w:sz="0" w:space="0" w:color="auto"/>
        <w:right w:val="none" w:sz="0" w:space="0" w:color="auto"/>
      </w:divBdr>
    </w:div>
    <w:div w:id="1792699865">
      <w:bodyDiv w:val="1"/>
      <w:marLeft w:val="0"/>
      <w:marRight w:val="0"/>
      <w:marTop w:val="0"/>
      <w:marBottom w:val="0"/>
      <w:divBdr>
        <w:top w:val="none" w:sz="0" w:space="0" w:color="auto"/>
        <w:left w:val="none" w:sz="0" w:space="0" w:color="auto"/>
        <w:bottom w:val="none" w:sz="0" w:space="0" w:color="auto"/>
        <w:right w:val="none" w:sz="0" w:space="0" w:color="auto"/>
      </w:divBdr>
    </w:div>
    <w:div w:id="1938564085">
      <w:bodyDiv w:val="1"/>
      <w:marLeft w:val="0"/>
      <w:marRight w:val="0"/>
      <w:marTop w:val="0"/>
      <w:marBottom w:val="0"/>
      <w:divBdr>
        <w:top w:val="none" w:sz="0" w:space="0" w:color="auto"/>
        <w:left w:val="none" w:sz="0" w:space="0" w:color="auto"/>
        <w:bottom w:val="none" w:sz="0" w:space="0" w:color="auto"/>
        <w:right w:val="none" w:sz="0" w:space="0" w:color="auto"/>
      </w:divBdr>
    </w:div>
    <w:div w:id="2049573646">
      <w:bodyDiv w:val="1"/>
      <w:marLeft w:val="0"/>
      <w:marRight w:val="0"/>
      <w:marTop w:val="0"/>
      <w:marBottom w:val="0"/>
      <w:divBdr>
        <w:top w:val="none" w:sz="0" w:space="0" w:color="auto"/>
        <w:left w:val="none" w:sz="0" w:space="0" w:color="auto"/>
        <w:bottom w:val="none" w:sz="0" w:space="0" w:color="auto"/>
        <w:right w:val="none" w:sz="0" w:space="0" w:color="auto"/>
      </w:divBdr>
    </w:div>
    <w:div w:id="2096972255">
      <w:bodyDiv w:val="1"/>
      <w:marLeft w:val="0"/>
      <w:marRight w:val="0"/>
      <w:marTop w:val="0"/>
      <w:marBottom w:val="0"/>
      <w:divBdr>
        <w:top w:val="none" w:sz="0" w:space="0" w:color="auto"/>
        <w:left w:val="none" w:sz="0" w:space="0" w:color="auto"/>
        <w:bottom w:val="none" w:sz="0" w:space="0" w:color="auto"/>
        <w:right w:val="none" w:sz="0" w:space="0" w:color="auto"/>
      </w:divBdr>
    </w:div>
    <w:div w:id="209986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dejepis21.c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_ISO_690Nmerical.XSL" StyleName="ČSN ISO 690 - číselné odkazy"/>
</file>

<file path=customXml/itemProps1.xml><?xml version="1.0" encoding="utf-8"?>
<ds:datastoreItem xmlns:ds="http://schemas.openxmlformats.org/officeDocument/2006/customXml" ds:itemID="{EF8E0ED3-E28E-41B2-BFB2-5949B81E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1865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Veselá Michaela, Mgr.</cp:lastModifiedBy>
  <cp:revision>4</cp:revision>
  <dcterms:created xsi:type="dcterms:W3CDTF">2017-12-04T21:32:00Z</dcterms:created>
  <dcterms:modified xsi:type="dcterms:W3CDTF">2017-12-05T15:32:00Z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512651560</vt:i4>
  </property>
</Properties>
</file>