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8E3D3" w14:textId="6795F62E" w:rsidR="0023709C" w:rsidRPr="00BC169D" w:rsidRDefault="0023709C" w:rsidP="00A72676">
      <w:pPr>
        <w:pStyle w:val="Nadpis1"/>
        <w:spacing w:before="0"/>
        <w:rPr>
          <w:sz w:val="52"/>
        </w:rPr>
      </w:pPr>
      <w:r w:rsidRPr="00BC169D">
        <w:rPr>
          <w:sz w:val="52"/>
        </w:rPr>
        <w:t xml:space="preserve">Úkol </w:t>
      </w:r>
      <w:r w:rsidR="001705D8">
        <w:rPr>
          <w:sz w:val="52"/>
        </w:rPr>
        <w:t>7</w:t>
      </w:r>
      <w:bookmarkStart w:id="0" w:name="_GoBack"/>
      <w:bookmarkEnd w:id="0"/>
      <w:r w:rsidR="00A72676" w:rsidRPr="00BC169D">
        <w:rPr>
          <w:sz w:val="52"/>
        </w:rPr>
        <w:t>: Vztahy mezi národy ČSR</w:t>
      </w:r>
    </w:p>
    <w:p w14:paraId="52919212" w14:textId="7FEE98A6" w:rsidR="0023709C" w:rsidRPr="0023709C" w:rsidRDefault="0023709C" w:rsidP="0023709C">
      <w:pPr>
        <w:pStyle w:val="Nadpis1"/>
        <w:rPr>
          <w:sz w:val="28"/>
        </w:rPr>
      </w:pPr>
      <w:r w:rsidRPr="0023709C">
        <w:rPr>
          <w:sz w:val="28"/>
        </w:rPr>
        <w:t>(</w:t>
      </w:r>
      <w:r w:rsidR="00A72676" w:rsidRPr="00A72676">
        <w:rPr>
          <w:sz w:val="28"/>
        </w:rPr>
        <w:t>Roman Anýž, Základní škola Chrudim Dr. J. Malíka</w:t>
      </w:r>
      <w:r w:rsidRPr="0023709C">
        <w:rPr>
          <w:sz w:val="28"/>
        </w:rPr>
        <w:t>)</w:t>
      </w:r>
    </w:p>
    <w:p w14:paraId="203E38CF" w14:textId="44535977" w:rsidR="00CC1E94" w:rsidRDefault="0023709C" w:rsidP="0091750C">
      <w:pPr>
        <w:pStyle w:val="Nadpis2"/>
      </w:pPr>
      <w:r>
        <w:t>Instrukce pro žáky</w:t>
      </w:r>
    </w:p>
    <w:p w14:paraId="78D28EE1" w14:textId="5AF99A30" w:rsidR="00F04A1A" w:rsidRDefault="00A72676" w:rsidP="0023709C">
      <w:pPr>
        <w:rPr>
          <w:b/>
        </w:rPr>
      </w:pPr>
      <w:r w:rsidRPr="00A72676">
        <w:rPr>
          <w:b/>
        </w:rPr>
        <w:t>28. října 1918 vydal Český národní výbor v Praze provolání, které začínalo slovy „Český národe, tvůj odvěký sen se stal skutkem…“, dnes víme, že o odvěký sen nešlo, vztah Čechů k Rakouské monarchii se výrazně zhoršil až v průběhu první světové války, navíc nemalá část obyvatel nově vzniklé Československé republiky neměla důvod se radovat. Uveď příklady skupin obyvatel nově vzniklého státu, kteří vyslovovali své důvody k obavám. Objasni co nejlépe tyto důvody.</w:t>
      </w:r>
    </w:p>
    <w:sectPr w:rsidR="00F04A1A" w:rsidSect="0023709C">
      <w:headerReference w:type="default" r:id="rId8"/>
      <w:footerReference w:type="default" r:id="rId9"/>
      <w:type w:val="continuous"/>
      <w:pgSz w:w="11900" w:h="16840"/>
      <w:pgMar w:top="2268" w:right="1134" w:bottom="96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79724" w14:textId="77777777" w:rsidR="00E815D6" w:rsidRDefault="00E815D6" w:rsidP="0091750C">
      <w:r>
        <w:separator/>
      </w:r>
    </w:p>
  </w:endnote>
  <w:endnote w:type="continuationSeparator" w:id="0">
    <w:p w14:paraId="785B094B" w14:textId="77777777" w:rsidR="00E815D6" w:rsidRDefault="00E815D6" w:rsidP="0091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tter">
    <w:altName w:val="Arial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useo 7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Futura CE Condensed">
    <w:charset w:val="58"/>
    <w:family w:val="auto"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useo 700 Regular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useo 500 Regular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Museo 5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77126"/>
      <w:docPartObj>
        <w:docPartGallery w:val="Page Numbers (Bottom of Page)"/>
        <w:docPartUnique/>
      </w:docPartObj>
    </w:sdtPr>
    <w:sdtEndPr/>
    <w:sdtContent>
      <w:p w14:paraId="2773CF0B" w14:textId="60C51FFB" w:rsidR="00EA36D5" w:rsidRDefault="00EA36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5D8">
          <w:rPr>
            <w:noProof/>
          </w:rPr>
          <w:t>1</w:t>
        </w:r>
        <w:r>
          <w:fldChar w:fldCharType="end"/>
        </w:r>
      </w:p>
    </w:sdtContent>
  </w:sdt>
  <w:p w14:paraId="20DA99BD" w14:textId="77777777" w:rsidR="00EA36D5" w:rsidRDefault="00EA3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1412A" w14:textId="77777777" w:rsidR="00E815D6" w:rsidRDefault="00E815D6" w:rsidP="0091750C">
      <w:r>
        <w:separator/>
      </w:r>
    </w:p>
  </w:footnote>
  <w:footnote w:type="continuationSeparator" w:id="0">
    <w:p w14:paraId="24D01D8C" w14:textId="77777777" w:rsidR="00E815D6" w:rsidRDefault="00E815D6" w:rsidP="0091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B37C" w14:textId="77777777" w:rsidR="00DD1F55" w:rsidRPr="0047696C" w:rsidRDefault="00DD1F55" w:rsidP="0061566E">
    <w:pPr>
      <w:pStyle w:val="Zhlav"/>
      <w:rPr>
        <w:rFonts w:ascii="Museo 500" w:hAnsi="Museo 500"/>
      </w:rPr>
    </w:pPr>
    <w:r w:rsidRPr="0047696C">
      <w:rPr>
        <w:rFonts w:ascii="Museo 500" w:hAnsi="Museo 500"/>
        <w:lang w:val="cs-CZ" w:eastAsia="cs-CZ"/>
      </w:rPr>
      <w:drawing>
        <wp:anchor distT="0" distB="0" distL="114300" distR="114300" simplePos="0" relativeHeight="251658240" behindDoc="0" locked="0" layoutInCell="1" allowOverlap="1" wp14:anchorId="73AEF600" wp14:editId="1A20548A">
          <wp:simplePos x="0" y="0"/>
          <wp:positionH relativeFrom="column">
            <wp:posOffset>1270</wp:posOffset>
          </wp:positionH>
          <wp:positionV relativeFrom="paragraph">
            <wp:posOffset>3175</wp:posOffset>
          </wp:positionV>
          <wp:extent cx="1026795" cy="407035"/>
          <wp:effectExtent l="0" t="0" r="0" b="0"/>
          <wp:wrapSquare wrapText="bothSides"/>
          <wp:docPr id="31" name="Picture 4" descr="Macintosh HD:Users:jakubcaja:Dropbox:Design:Aktuální projekty:Dějepis:logo-web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kubcaja:Dropbox:Design:Aktuální projekty:Dějepis:logo-web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696C">
      <w:rPr>
        <w:rFonts w:ascii="Museo 500" w:hAnsi="Museo 500"/>
      </w:rPr>
      <w:t>Dějepis v 21. století</w:t>
    </w:r>
  </w:p>
  <w:p w14:paraId="64A47330" w14:textId="440ECC2D" w:rsidR="00DD1F55" w:rsidRDefault="00E815D6" w:rsidP="0061566E">
    <w:pPr>
      <w:pStyle w:val="Zhlav"/>
      <w:rPr>
        <w:rFonts w:ascii="Museo 500" w:hAnsi="Museo 500"/>
      </w:rPr>
    </w:pPr>
    <w:hyperlink r:id="rId2" w:history="1">
      <w:r w:rsidR="008D22FC" w:rsidRPr="005F56CF">
        <w:rPr>
          <w:rStyle w:val="Hypertextovodkaz"/>
          <w:rFonts w:ascii="Museo 500" w:hAnsi="Museo 500"/>
        </w:rPr>
        <w:t>www.dejepis21.cz</w:t>
      </w:r>
    </w:hyperlink>
  </w:p>
  <w:p w14:paraId="2B76C9F9" w14:textId="77777777" w:rsidR="0023709C" w:rsidRDefault="0023709C" w:rsidP="0023709C">
    <w:pPr>
      <w:pStyle w:val="Zhlav"/>
      <w:jc w:val="left"/>
      <w:rPr>
        <w:rFonts w:ascii="Museo 500" w:hAnsi="Museo 500"/>
      </w:rPr>
    </w:pPr>
  </w:p>
  <w:p w14:paraId="64EE4F26" w14:textId="3F048533" w:rsidR="008D22FC" w:rsidRPr="0047696C" w:rsidRDefault="0023709C" w:rsidP="0023709C">
    <w:pPr>
      <w:pStyle w:val="Zhlav"/>
      <w:jc w:val="left"/>
      <w:rPr>
        <w:rFonts w:ascii="Museo 500" w:hAnsi="Museo 500"/>
      </w:rPr>
    </w:pPr>
    <w:r>
      <w:rPr>
        <w:rFonts w:ascii="Museo 500" w:hAnsi="Museo 500"/>
      </w:rPr>
      <w:t>EVALUACE A HODNOCENÍ ŽÁKŮ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1A4"/>
    <w:multiLevelType w:val="multilevel"/>
    <w:tmpl w:val="C66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52D08"/>
    <w:multiLevelType w:val="multilevel"/>
    <w:tmpl w:val="B552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44AA9"/>
    <w:multiLevelType w:val="hybridMultilevel"/>
    <w:tmpl w:val="EA488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DE6"/>
    <w:multiLevelType w:val="hybridMultilevel"/>
    <w:tmpl w:val="DA126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6174E"/>
    <w:multiLevelType w:val="multilevel"/>
    <w:tmpl w:val="5EE0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11C5"/>
    <w:multiLevelType w:val="hybridMultilevel"/>
    <w:tmpl w:val="D86AF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F5DCE"/>
    <w:multiLevelType w:val="multilevel"/>
    <w:tmpl w:val="F384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744834"/>
    <w:multiLevelType w:val="hybridMultilevel"/>
    <w:tmpl w:val="88825A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F6803"/>
    <w:multiLevelType w:val="multilevel"/>
    <w:tmpl w:val="2E8E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A5227"/>
    <w:multiLevelType w:val="multilevel"/>
    <w:tmpl w:val="C66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37619"/>
    <w:multiLevelType w:val="multilevel"/>
    <w:tmpl w:val="C66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A7C7F"/>
    <w:multiLevelType w:val="multilevel"/>
    <w:tmpl w:val="E956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00C6A"/>
    <w:multiLevelType w:val="multilevel"/>
    <w:tmpl w:val="FA1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27E44"/>
    <w:multiLevelType w:val="multilevel"/>
    <w:tmpl w:val="811A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473B1"/>
    <w:multiLevelType w:val="hybridMultilevel"/>
    <w:tmpl w:val="16EE1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E2D04"/>
    <w:multiLevelType w:val="hybridMultilevel"/>
    <w:tmpl w:val="5F5232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5B2068"/>
    <w:multiLevelType w:val="multilevel"/>
    <w:tmpl w:val="F99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836EC"/>
    <w:multiLevelType w:val="multilevel"/>
    <w:tmpl w:val="67E4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37F51"/>
    <w:multiLevelType w:val="multilevel"/>
    <w:tmpl w:val="A13AB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135E6"/>
    <w:multiLevelType w:val="hybridMultilevel"/>
    <w:tmpl w:val="EDA8F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13F9"/>
    <w:multiLevelType w:val="hybridMultilevel"/>
    <w:tmpl w:val="73F62196"/>
    <w:lvl w:ilvl="0" w:tplc="EB6C3660">
      <w:start w:val="1"/>
      <w:numFmt w:val="bullet"/>
      <w:pStyle w:val="Odstavecseseznamem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633DC"/>
    <w:multiLevelType w:val="multilevel"/>
    <w:tmpl w:val="85D4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A35FE"/>
    <w:multiLevelType w:val="hybridMultilevel"/>
    <w:tmpl w:val="3C808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61B7B"/>
    <w:multiLevelType w:val="multilevel"/>
    <w:tmpl w:val="0028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A16EBA"/>
    <w:multiLevelType w:val="hybridMultilevel"/>
    <w:tmpl w:val="260A9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728E8"/>
    <w:multiLevelType w:val="hybridMultilevel"/>
    <w:tmpl w:val="FA88D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7421D"/>
    <w:multiLevelType w:val="hybridMultilevel"/>
    <w:tmpl w:val="CD1C4F84"/>
    <w:lvl w:ilvl="0" w:tplc="16B447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7281C"/>
    <w:multiLevelType w:val="multilevel"/>
    <w:tmpl w:val="F996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F55FE0"/>
    <w:multiLevelType w:val="multilevel"/>
    <w:tmpl w:val="BF5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973D25"/>
    <w:multiLevelType w:val="hybridMultilevel"/>
    <w:tmpl w:val="C92AFBB2"/>
    <w:lvl w:ilvl="0" w:tplc="CDB421A4">
      <w:start w:val="1"/>
      <w:numFmt w:val="bullet"/>
      <w:pStyle w:val="Cle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B3C23EF"/>
    <w:multiLevelType w:val="hybridMultilevel"/>
    <w:tmpl w:val="64604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2603B"/>
    <w:multiLevelType w:val="hybridMultilevel"/>
    <w:tmpl w:val="F2D447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D26565"/>
    <w:multiLevelType w:val="multilevel"/>
    <w:tmpl w:val="6488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1"/>
  </w:num>
  <w:num w:numId="3">
    <w:abstractNumId w:val="9"/>
  </w:num>
  <w:num w:numId="4">
    <w:abstractNumId w:val="16"/>
  </w:num>
  <w:num w:numId="5">
    <w:abstractNumId w:val="21"/>
  </w:num>
  <w:num w:numId="6">
    <w:abstractNumId w:val="12"/>
  </w:num>
  <w:num w:numId="7">
    <w:abstractNumId w:val="6"/>
  </w:num>
  <w:num w:numId="8">
    <w:abstractNumId w:val="23"/>
  </w:num>
  <w:num w:numId="9">
    <w:abstractNumId w:val="17"/>
  </w:num>
  <w:num w:numId="10">
    <w:abstractNumId w:val="10"/>
  </w:num>
  <w:num w:numId="11">
    <w:abstractNumId w:val="0"/>
  </w:num>
  <w:num w:numId="12">
    <w:abstractNumId w:val="29"/>
  </w:num>
  <w:num w:numId="13">
    <w:abstractNumId w:val="18"/>
  </w:num>
  <w:num w:numId="14">
    <w:abstractNumId w:val="4"/>
  </w:num>
  <w:num w:numId="15">
    <w:abstractNumId w:val="27"/>
  </w:num>
  <w:num w:numId="16">
    <w:abstractNumId w:val="1"/>
  </w:num>
  <w:num w:numId="17">
    <w:abstractNumId w:val="13"/>
  </w:num>
  <w:num w:numId="18">
    <w:abstractNumId w:val="8"/>
  </w:num>
  <w:num w:numId="19">
    <w:abstractNumId w:val="26"/>
  </w:num>
  <w:num w:numId="20">
    <w:abstractNumId w:val="7"/>
  </w:num>
  <w:num w:numId="21">
    <w:abstractNumId w:val="19"/>
  </w:num>
  <w:num w:numId="22">
    <w:abstractNumId w:val="2"/>
  </w:num>
  <w:num w:numId="23">
    <w:abstractNumId w:val="31"/>
  </w:num>
  <w:num w:numId="24">
    <w:abstractNumId w:val="24"/>
  </w:num>
  <w:num w:numId="25">
    <w:abstractNumId w:val="15"/>
  </w:num>
  <w:num w:numId="26">
    <w:abstractNumId w:val="22"/>
  </w:num>
  <w:num w:numId="27">
    <w:abstractNumId w:val="30"/>
  </w:num>
  <w:num w:numId="28">
    <w:abstractNumId w:val="5"/>
  </w:num>
  <w:num w:numId="29">
    <w:abstractNumId w:val="25"/>
  </w:num>
  <w:num w:numId="30">
    <w:abstractNumId w:val="32"/>
  </w:num>
  <w:num w:numId="31">
    <w:abstractNumId w:val="3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61"/>
    <w:rsid w:val="00000DB1"/>
    <w:rsid w:val="0000420F"/>
    <w:rsid w:val="000120ED"/>
    <w:rsid w:val="0003303D"/>
    <w:rsid w:val="00053601"/>
    <w:rsid w:val="000855B8"/>
    <w:rsid w:val="000909D0"/>
    <w:rsid w:val="00094934"/>
    <w:rsid w:val="000973BD"/>
    <w:rsid w:val="000C4761"/>
    <w:rsid w:val="00152D73"/>
    <w:rsid w:val="001705D8"/>
    <w:rsid w:val="001A5209"/>
    <w:rsid w:val="001C1A3C"/>
    <w:rsid w:val="001E18C6"/>
    <w:rsid w:val="001F1B59"/>
    <w:rsid w:val="001F272E"/>
    <w:rsid w:val="001F7E44"/>
    <w:rsid w:val="00206B0A"/>
    <w:rsid w:val="0023709C"/>
    <w:rsid w:val="002400BD"/>
    <w:rsid w:val="002423E8"/>
    <w:rsid w:val="002650E9"/>
    <w:rsid w:val="002C51F1"/>
    <w:rsid w:val="002F2E6F"/>
    <w:rsid w:val="00335693"/>
    <w:rsid w:val="00347C57"/>
    <w:rsid w:val="00372F45"/>
    <w:rsid w:val="003B4CAC"/>
    <w:rsid w:val="003C392C"/>
    <w:rsid w:val="004400B3"/>
    <w:rsid w:val="0047696C"/>
    <w:rsid w:val="00492C02"/>
    <w:rsid w:val="004C2992"/>
    <w:rsid w:val="004D5940"/>
    <w:rsid w:val="004E065E"/>
    <w:rsid w:val="005143A1"/>
    <w:rsid w:val="00555156"/>
    <w:rsid w:val="00557DE1"/>
    <w:rsid w:val="005919D1"/>
    <w:rsid w:val="005A3693"/>
    <w:rsid w:val="005B2E2D"/>
    <w:rsid w:val="005D16F3"/>
    <w:rsid w:val="005D523E"/>
    <w:rsid w:val="0061566E"/>
    <w:rsid w:val="00623A7F"/>
    <w:rsid w:val="006A36FF"/>
    <w:rsid w:val="006A6540"/>
    <w:rsid w:val="006D025A"/>
    <w:rsid w:val="00707210"/>
    <w:rsid w:val="0070773B"/>
    <w:rsid w:val="0073425A"/>
    <w:rsid w:val="00746A20"/>
    <w:rsid w:val="007767D8"/>
    <w:rsid w:val="00784E7C"/>
    <w:rsid w:val="00786CAB"/>
    <w:rsid w:val="007F67C2"/>
    <w:rsid w:val="00802BFB"/>
    <w:rsid w:val="00890E34"/>
    <w:rsid w:val="008A4027"/>
    <w:rsid w:val="008C1207"/>
    <w:rsid w:val="008D22FC"/>
    <w:rsid w:val="0091750C"/>
    <w:rsid w:val="00977FFE"/>
    <w:rsid w:val="009977CC"/>
    <w:rsid w:val="00A50FCA"/>
    <w:rsid w:val="00A72676"/>
    <w:rsid w:val="00AB50AA"/>
    <w:rsid w:val="00B05B87"/>
    <w:rsid w:val="00B2172C"/>
    <w:rsid w:val="00BB0971"/>
    <w:rsid w:val="00BC169D"/>
    <w:rsid w:val="00BC1771"/>
    <w:rsid w:val="00BE4241"/>
    <w:rsid w:val="00C04580"/>
    <w:rsid w:val="00C16DE8"/>
    <w:rsid w:val="00C31147"/>
    <w:rsid w:val="00C63A17"/>
    <w:rsid w:val="00C7788F"/>
    <w:rsid w:val="00C871C7"/>
    <w:rsid w:val="00CC1E94"/>
    <w:rsid w:val="00D006BF"/>
    <w:rsid w:val="00D14F81"/>
    <w:rsid w:val="00D431BD"/>
    <w:rsid w:val="00D51684"/>
    <w:rsid w:val="00D76F41"/>
    <w:rsid w:val="00D824C1"/>
    <w:rsid w:val="00DD1F55"/>
    <w:rsid w:val="00DE3C13"/>
    <w:rsid w:val="00DF4599"/>
    <w:rsid w:val="00DF66EC"/>
    <w:rsid w:val="00E32C75"/>
    <w:rsid w:val="00E41023"/>
    <w:rsid w:val="00E41BF6"/>
    <w:rsid w:val="00E7581F"/>
    <w:rsid w:val="00E800AF"/>
    <w:rsid w:val="00E815D6"/>
    <w:rsid w:val="00EA36D5"/>
    <w:rsid w:val="00ED194D"/>
    <w:rsid w:val="00F04A1A"/>
    <w:rsid w:val="00F07DEC"/>
    <w:rsid w:val="00F7008F"/>
    <w:rsid w:val="00F87337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28971A"/>
  <w15:docId w15:val="{992AEA5C-9AF0-49CC-A82D-D44A6248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aj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F55"/>
    <w:pPr>
      <w:spacing w:after="120" w:line="288" w:lineRule="auto"/>
      <w:jc w:val="both"/>
    </w:pPr>
    <w:rPr>
      <w:rFonts w:ascii="Bitter" w:hAnsi="Bitter" w:cstheme="majorBidi"/>
      <w:sz w:val="20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47696C"/>
    <w:pPr>
      <w:pBdr>
        <w:top w:val="single" w:sz="18" w:space="6" w:color="auto"/>
      </w:pBdr>
      <w:tabs>
        <w:tab w:val="right" w:leader="dot" w:pos="6804"/>
      </w:tabs>
      <w:spacing w:before="360" w:after="0" w:line="240" w:lineRule="auto"/>
      <w:contextualSpacing/>
      <w:outlineLvl w:val="0"/>
    </w:pPr>
    <w:rPr>
      <w:rFonts w:ascii="Museo 700" w:hAnsi="Museo 700" w:cs="Futura CE Condensed"/>
      <w:bCs/>
      <w:spacing w:val="5"/>
      <w:sz w:val="56"/>
      <w:szCs w:val="5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696C"/>
    <w:pPr>
      <w:pBdr>
        <w:top w:val="single" w:sz="18" w:space="4" w:color="auto"/>
      </w:pBdr>
      <w:spacing w:before="360"/>
      <w:outlineLvl w:val="1"/>
    </w:pPr>
    <w:rPr>
      <w:rFonts w:ascii="Museo 700" w:hAnsi="Museo 700" w:cs="Futura CE Condensed"/>
      <w:bCs/>
      <w:spacing w:val="5"/>
      <w:sz w:val="28"/>
      <w:szCs w:val="28"/>
    </w:rPr>
  </w:style>
  <w:style w:type="paragraph" w:styleId="Nadpis3">
    <w:name w:val="heading 3"/>
    <w:basedOn w:val="Nadpis1"/>
    <w:next w:val="Normln"/>
    <w:link w:val="Nadpis3Char"/>
    <w:uiPriority w:val="9"/>
    <w:unhideWhenUsed/>
    <w:qFormat/>
    <w:rsid w:val="0073425A"/>
    <w:pPr>
      <w:keepLines/>
      <w:pBdr>
        <w:top w:val="none" w:sz="0" w:space="0" w:color="auto"/>
      </w:pBdr>
      <w:spacing w:before="0" w:after="120"/>
      <w:contextualSpacing w:val="0"/>
      <w:jc w:val="left"/>
      <w:outlineLvl w:val="2"/>
    </w:pPr>
    <w:rPr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qFormat/>
    <w:rsid w:val="00094934"/>
    <w:pPr>
      <w:tabs>
        <w:tab w:val="center" w:pos="4153"/>
        <w:tab w:val="right" w:pos="8306"/>
      </w:tabs>
      <w:spacing w:after="0" w:line="240" w:lineRule="auto"/>
    </w:pPr>
    <w:rPr>
      <w:rFonts w:eastAsia="Arial Unicode MS" w:cstheme="minorBidi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94934"/>
    <w:rPr>
      <w:rFonts w:ascii="Verdana" w:hAnsi="Verdana"/>
      <w:sz w:val="18"/>
    </w:rPr>
  </w:style>
  <w:style w:type="character" w:customStyle="1" w:styleId="Nadpis3Char">
    <w:name w:val="Nadpis 3 Char"/>
    <w:basedOn w:val="Standardnpsmoodstavce"/>
    <w:link w:val="Nadpis3"/>
    <w:uiPriority w:val="9"/>
    <w:rsid w:val="0073425A"/>
    <w:rPr>
      <w:rFonts w:ascii="Museo 700 Regular" w:hAnsi="Museo 700 Regular" w:cs="Futura CE Condensed"/>
      <w:bCs/>
      <w:iCs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47696C"/>
    <w:rPr>
      <w:rFonts w:ascii="Museo 700" w:hAnsi="Museo 700" w:cs="Futura CE Condensed"/>
      <w:bCs/>
      <w:spacing w:val="5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47696C"/>
    <w:rPr>
      <w:rFonts w:ascii="Museo 700" w:hAnsi="Museo 700" w:cs="Futura CE Condensed"/>
      <w:bCs/>
      <w:spacing w:val="5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761"/>
    <w:pPr>
      <w:spacing w:after="0" w:line="240" w:lineRule="auto"/>
    </w:pPr>
    <w:rPr>
      <w:rFonts w:ascii="Lucida Grande CE" w:hAnsi="Lucida Grande CE" w:cs="Lucida Grande C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4761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566E"/>
    <w:pPr>
      <w:tabs>
        <w:tab w:val="center" w:pos="4153"/>
        <w:tab w:val="right" w:pos="8306"/>
      </w:tabs>
      <w:spacing w:after="0" w:line="240" w:lineRule="auto"/>
      <w:jc w:val="right"/>
    </w:pPr>
    <w:rPr>
      <w:rFonts w:ascii="Museo 500 Regular" w:hAnsi="Museo 500 Regular"/>
      <w:noProof/>
      <w:sz w:val="22"/>
      <w:szCs w:val="22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61566E"/>
    <w:rPr>
      <w:rFonts w:ascii="Museo 500 Regular" w:hAnsi="Museo 500 Regular" w:cstheme="majorBidi"/>
      <w:noProof/>
      <w:sz w:val="22"/>
      <w:szCs w:val="22"/>
      <w:lang w:val="en-US"/>
    </w:rPr>
  </w:style>
  <w:style w:type="character" w:styleId="Zdraznn">
    <w:name w:val="Emphasis"/>
    <w:basedOn w:val="Standardnpsmoodstavce"/>
    <w:uiPriority w:val="20"/>
    <w:qFormat/>
    <w:rsid w:val="00BC1771"/>
    <w:rPr>
      <w:i/>
      <w:iCs/>
    </w:rPr>
  </w:style>
  <w:style w:type="paragraph" w:customStyle="1" w:styleId="perex">
    <w:name w:val="perex"/>
    <w:basedOn w:val="Normln"/>
    <w:qFormat/>
    <w:rsid w:val="00C63A1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425A"/>
    <w:pPr>
      <w:numPr>
        <w:numId w:val="1"/>
      </w:numPr>
      <w:spacing w:line="240" w:lineRule="auto"/>
      <w:ind w:left="454" w:hanging="170"/>
      <w:jc w:val="left"/>
    </w:pPr>
    <w:rPr>
      <w:bCs/>
      <w:i/>
    </w:rPr>
  </w:style>
  <w:style w:type="character" w:styleId="Siln">
    <w:name w:val="Strong"/>
    <w:basedOn w:val="Standardnpsmoodstavce"/>
    <w:uiPriority w:val="22"/>
    <w:qFormat/>
    <w:rsid w:val="005A3693"/>
    <w:rPr>
      <w:b/>
      <w:bCs/>
    </w:rPr>
  </w:style>
  <w:style w:type="paragraph" w:customStyle="1" w:styleId="shrnut-text">
    <w:name w:val="shrnutí-text"/>
    <w:basedOn w:val="Normln"/>
    <w:qFormat/>
    <w:rsid w:val="0070773B"/>
  </w:style>
  <w:style w:type="paragraph" w:customStyle="1" w:styleId="Cle">
    <w:name w:val="Cíle"/>
    <w:basedOn w:val="shrnut-text"/>
    <w:qFormat/>
    <w:rsid w:val="005B2E2D"/>
    <w:pPr>
      <w:numPr>
        <w:numId w:val="12"/>
      </w:numPr>
      <w:spacing w:after="360"/>
      <w:ind w:left="227" w:hanging="227"/>
      <w:jc w:val="left"/>
    </w:pPr>
  </w:style>
  <w:style w:type="paragraph" w:customStyle="1" w:styleId="instrukce-Krok">
    <w:name w:val="instrukce - Krok"/>
    <w:qFormat/>
    <w:rsid w:val="0047696C"/>
    <w:pPr>
      <w:keepLines/>
      <w:pBdr>
        <w:top w:val="dotted" w:sz="4" w:space="5" w:color="auto"/>
      </w:pBdr>
      <w:spacing w:before="600" w:after="60"/>
    </w:pPr>
    <w:rPr>
      <w:rFonts w:ascii="Museo 500" w:hAnsi="Museo 500" w:cs="Futura CE Condensed"/>
      <w:caps/>
      <w:color w:val="7F7F7F" w:themeColor="text1" w:themeTint="80"/>
      <w:spacing w:val="5"/>
      <w:sz w:val="18"/>
      <w:szCs w:val="18"/>
    </w:rPr>
  </w:style>
  <w:style w:type="character" w:styleId="Nzevknihy">
    <w:name w:val="Book Title"/>
    <w:basedOn w:val="Standardnpsmoodstavce"/>
    <w:uiPriority w:val="33"/>
    <w:rsid w:val="0070773B"/>
    <w:rPr>
      <w:b/>
      <w:bCs/>
      <w:smallCaps/>
      <w:spacing w:val="5"/>
    </w:rPr>
  </w:style>
  <w:style w:type="paragraph" w:styleId="Podnadpis">
    <w:name w:val="Subtitle"/>
    <w:basedOn w:val="Normln"/>
    <w:next w:val="Normln"/>
    <w:link w:val="PodnadpisChar"/>
    <w:uiPriority w:val="11"/>
    <w:rsid w:val="0070773B"/>
    <w:pPr>
      <w:numPr>
        <w:ilvl w:val="1"/>
      </w:numPr>
    </w:pPr>
    <w:rPr>
      <w:rFonts w:asciiTheme="majorHAnsi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0773B"/>
    <w:rPr>
      <w:rFonts w:asciiTheme="majorHAnsi" w:hAnsiTheme="majorHAnsi" w:cstheme="majorBidi"/>
      <w:i/>
      <w:iCs/>
      <w:color w:val="4F81BD" w:themeColor="accent1"/>
      <w:spacing w:val="15"/>
    </w:rPr>
  </w:style>
  <w:style w:type="paragraph" w:styleId="Nzev">
    <w:name w:val="Title"/>
    <w:basedOn w:val="Normln"/>
    <w:next w:val="Normln"/>
    <w:link w:val="NzevChar"/>
    <w:uiPriority w:val="10"/>
    <w:rsid w:val="007077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0773B"/>
    <w:rPr>
      <w:rFonts w:asciiTheme="majorHAnsi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Zdraznnintenzivn">
    <w:name w:val="Intense Emphasis"/>
    <w:basedOn w:val="Standardnpsmoodstavce"/>
    <w:uiPriority w:val="21"/>
    <w:rsid w:val="0070773B"/>
    <w:rPr>
      <w:b/>
      <w:bCs/>
      <w:i/>
      <w:i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C7788F"/>
    <w:pPr>
      <w:spacing w:before="100" w:beforeAutospacing="1" w:after="100" w:afterAutospacing="1" w:line="240" w:lineRule="auto"/>
      <w:jc w:val="left"/>
    </w:pPr>
    <w:rPr>
      <w:rFonts w:ascii="Times" w:hAnsi="Times" w:cs="Times New Roman"/>
      <w:szCs w:val="20"/>
    </w:rPr>
  </w:style>
  <w:style w:type="character" w:customStyle="1" w:styleId="apple-converted-space">
    <w:name w:val="apple-converted-space"/>
    <w:basedOn w:val="Standardnpsmoodstavce"/>
    <w:rsid w:val="00C7788F"/>
  </w:style>
  <w:style w:type="paragraph" w:customStyle="1" w:styleId="Podtitul1">
    <w:name w:val="Podtitul1"/>
    <w:qFormat/>
    <w:rsid w:val="0047696C"/>
    <w:rPr>
      <w:rFonts w:ascii="Museo 700" w:hAnsi="Museo 700" w:cs="Futura CE Condensed"/>
      <w:bCs/>
      <w:spacing w:val="5"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3B4CAC"/>
    <w:pPr>
      <w:spacing w:after="200" w:line="240" w:lineRule="auto"/>
    </w:pPr>
    <w:rPr>
      <w:b/>
      <w:bCs/>
      <w:color w:val="4F81BD" w:themeColor="accent1"/>
      <w:sz w:val="18"/>
    </w:rPr>
  </w:style>
  <w:style w:type="paragraph" w:customStyle="1" w:styleId="Popisekobrzku">
    <w:name w:val="Popisek obrázku"/>
    <w:basedOn w:val="Normln"/>
    <w:qFormat/>
    <w:rsid w:val="003B4CAC"/>
    <w:pPr>
      <w:spacing w:after="0" w:line="240" w:lineRule="auto"/>
      <w:jc w:val="left"/>
    </w:pPr>
    <w:rPr>
      <w:i/>
      <w:sz w:val="16"/>
      <w:shd w:val="clear" w:color="auto" w:fill="FFFFF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00B3"/>
    <w:pPr>
      <w:spacing w:after="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00B3"/>
    <w:rPr>
      <w:rFonts w:eastAsia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00B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7072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21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210"/>
    <w:rPr>
      <w:rFonts w:ascii="Bitter" w:hAnsi="Bitter" w:cstheme="maj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2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210"/>
    <w:rPr>
      <w:rFonts w:ascii="Bitter" w:hAnsi="Bitter" w:cstheme="majorBidi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D2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jepis21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SN_ISO_690Nmerical.XSL" StyleName="ČSN ISO 690 - číselné odkazy"/>
</file>

<file path=customXml/itemProps1.xml><?xml version="1.0" encoding="utf-8"?>
<ds:datastoreItem xmlns:ds="http://schemas.openxmlformats.org/officeDocument/2006/customXml" ds:itemID="{249C0E72-2C0D-401A-9170-D5072F04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Veselá Michaela, Mgr.</cp:lastModifiedBy>
  <cp:revision>3</cp:revision>
  <dcterms:created xsi:type="dcterms:W3CDTF">2017-12-04T21:32:00Z</dcterms:created>
  <dcterms:modified xsi:type="dcterms:W3CDTF">2017-12-05T15:32:00Z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512651560</vt:i4>
  </property>
</Properties>
</file>